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AF7B" w14:textId="77777777" w:rsidR="00F924FE" w:rsidRDefault="00F924FE" w:rsidP="00F924FE">
      <w:pPr>
        <w:rPr>
          <w:rFonts w:asciiTheme="minorHAnsi" w:hAnsiTheme="minorHAnsi" w:cstheme="minorHAnsi"/>
          <w:sz w:val="32"/>
          <w:szCs w:val="32"/>
        </w:rPr>
      </w:pPr>
    </w:p>
    <w:p w14:paraId="3255DCFC" w14:textId="77777777" w:rsidR="00F924FE" w:rsidRDefault="00F924FE" w:rsidP="00F924FE">
      <w:pPr>
        <w:rPr>
          <w:rFonts w:asciiTheme="minorHAnsi" w:hAnsiTheme="minorHAnsi" w:cstheme="minorHAnsi"/>
          <w:sz w:val="32"/>
          <w:szCs w:val="32"/>
        </w:rPr>
      </w:pPr>
    </w:p>
    <w:p w14:paraId="08C2B942" w14:textId="77777777" w:rsidR="00F924FE" w:rsidRDefault="00F924FE" w:rsidP="00F924FE">
      <w:pPr>
        <w:rPr>
          <w:rFonts w:asciiTheme="minorHAnsi" w:hAnsiTheme="minorHAnsi" w:cstheme="minorHAnsi"/>
          <w:sz w:val="32"/>
          <w:szCs w:val="32"/>
        </w:rPr>
      </w:pPr>
    </w:p>
    <w:p w14:paraId="777D2C94" w14:textId="77777777" w:rsidR="00F924FE" w:rsidRDefault="00F924FE" w:rsidP="00F924FE">
      <w:pPr>
        <w:rPr>
          <w:rFonts w:asciiTheme="minorHAnsi" w:hAnsiTheme="minorHAnsi" w:cstheme="minorHAnsi"/>
          <w:sz w:val="32"/>
          <w:szCs w:val="32"/>
        </w:rPr>
      </w:pPr>
    </w:p>
    <w:p w14:paraId="7315E718" w14:textId="77777777" w:rsidR="00F27B6D" w:rsidRPr="00F27B6D" w:rsidRDefault="00F27B6D" w:rsidP="00F27B6D">
      <w:pPr>
        <w:tabs>
          <w:tab w:val="left" w:pos="7267"/>
        </w:tabs>
        <w:rPr>
          <w:rFonts w:asciiTheme="minorHAnsi" w:hAnsiTheme="minorHAnsi" w:cstheme="minorHAnsi"/>
          <w:sz w:val="32"/>
          <w:szCs w:val="32"/>
          <w:lang w:val="it-IT"/>
        </w:rPr>
      </w:pPr>
      <w:r w:rsidRPr="00F27B6D">
        <w:rPr>
          <w:rFonts w:asciiTheme="minorHAnsi" w:hAnsiTheme="minorHAnsi" w:cstheme="minorHAnsi"/>
          <w:sz w:val="32"/>
          <w:szCs w:val="32"/>
          <w:lang w:val="it-IT"/>
        </w:rPr>
        <w:t xml:space="preserve">Domenica, 4 giugno 2023, dalle </w:t>
      </w:r>
      <w:r w:rsidRPr="00F27B6D">
        <w:rPr>
          <w:rFonts w:asciiTheme="minorHAnsi" w:hAnsiTheme="minorHAnsi" w:cstheme="minorHAnsi"/>
          <w:sz w:val="32"/>
          <w:szCs w:val="32"/>
          <w:highlight w:val="lightGray"/>
          <w:lang w:val="it-IT"/>
        </w:rPr>
        <w:t>XX.00 alle XX.00</w:t>
      </w:r>
    </w:p>
    <w:p w14:paraId="116BDC76" w14:textId="2D0E3722" w:rsidR="00AA0968" w:rsidRPr="00F27B6D" w:rsidRDefault="00F27B6D" w:rsidP="00AA0968">
      <w:pPr>
        <w:tabs>
          <w:tab w:val="left" w:pos="7267"/>
        </w:tabs>
        <w:rPr>
          <w:rFonts w:asciiTheme="minorHAnsi" w:hAnsiTheme="minorHAnsi" w:cstheme="minorHAnsi"/>
          <w:b/>
          <w:sz w:val="40"/>
          <w:szCs w:val="40"/>
          <w:lang w:val="it-IT"/>
        </w:rPr>
      </w:pPr>
      <w:r w:rsidRPr="00F27B6D">
        <w:rPr>
          <w:rFonts w:asciiTheme="minorHAnsi" w:hAnsiTheme="minorHAnsi" w:cstheme="minorHAnsi"/>
          <w:b/>
          <w:sz w:val="40"/>
          <w:szCs w:val="40"/>
          <w:lang w:val="it-IT"/>
        </w:rPr>
        <w:t>Giornata delle porte aperte in fattoria</w:t>
      </w:r>
      <w:r w:rsidRPr="00F27B6D">
        <w:rPr>
          <w:rFonts w:asciiTheme="minorHAnsi" w:hAnsiTheme="minorHAnsi" w:cstheme="minorHAnsi"/>
          <w:b/>
          <w:sz w:val="40"/>
          <w:szCs w:val="40"/>
          <w:lang w:val="it-IT"/>
        </w:rPr>
        <w:br/>
        <w:t>Sponsorizzazioni locali</w:t>
      </w:r>
    </w:p>
    <w:p w14:paraId="71F54520" w14:textId="77777777" w:rsidR="00AA0968" w:rsidRDefault="00AA0968" w:rsidP="00AA0968">
      <w:pPr>
        <w:rPr>
          <w:rFonts w:cstheme="minorHAnsi"/>
          <w:sz w:val="32"/>
          <w:szCs w:val="32"/>
        </w:rPr>
      </w:pPr>
      <w:r>
        <w:rPr>
          <w:rFonts w:cstheme="minorHAnsi"/>
          <w:noProof/>
        </w:rPr>
        <w:drawing>
          <wp:inline distT="0" distB="0" distL="0" distR="0" wp14:anchorId="6969C78C" wp14:editId="1A19277E">
            <wp:extent cx="5715000" cy="3812520"/>
            <wp:effectExtent l="0" t="0" r="0" b="0"/>
            <wp:docPr id="2" name="Grafik 2" descr="Ein Bild, das drin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Grupp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5319" cy="3819404"/>
                    </a:xfrm>
                    <a:prstGeom prst="rect">
                      <a:avLst/>
                    </a:prstGeom>
                    <a:noFill/>
                    <a:ln>
                      <a:noFill/>
                    </a:ln>
                  </pic:spPr>
                </pic:pic>
              </a:graphicData>
            </a:graphic>
          </wp:inline>
        </w:drawing>
      </w:r>
    </w:p>
    <w:p w14:paraId="0CABFC11" w14:textId="77777777" w:rsidR="00F924FE" w:rsidRPr="00F924FE" w:rsidRDefault="00F924FE" w:rsidP="00F924FE">
      <w:pPr>
        <w:rPr>
          <w:rFonts w:asciiTheme="minorHAnsi" w:hAnsiTheme="minorHAnsi" w:cstheme="minorHAnsi"/>
          <w:sz w:val="21"/>
          <w:szCs w:val="21"/>
        </w:rPr>
      </w:pPr>
    </w:p>
    <w:p w14:paraId="3CF1CA61" w14:textId="77777777" w:rsidR="00F924FE" w:rsidRPr="00F924FE" w:rsidRDefault="00F924FE" w:rsidP="00F924FE">
      <w:pPr>
        <w:rPr>
          <w:rFonts w:asciiTheme="minorHAnsi" w:hAnsiTheme="minorHAnsi" w:cstheme="minorHAnsi"/>
          <w:sz w:val="21"/>
          <w:szCs w:val="21"/>
        </w:rPr>
      </w:pPr>
    </w:p>
    <w:p w14:paraId="22EDB98A" w14:textId="77777777" w:rsidR="00F924FE" w:rsidRPr="00F924FE" w:rsidRDefault="00F924FE" w:rsidP="00F924FE">
      <w:pPr>
        <w:rPr>
          <w:rFonts w:asciiTheme="minorHAnsi" w:hAnsiTheme="minorHAnsi" w:cstheme="minorHAnsi"/>
          <w:b/>
          <w:sz w:val="21"/>
          <w:szCs w:val="21"/>
        </w:rPr>
      </w:pPr>
      <w:r w:rsidRPr="00F924FE">
        <w:rPr>
          <w:rFonts w:asciiTheme="minorHAnsi" w:hAnsiTheme="minorHAnsi" w:cstheme="minorHAnsi"/>
          <w:b/>
          <w:sz w:val="21"/>
          <w:szCs w:val="21"/>
        </w:rPr>
        <w:br w:type="page"/>
      </w:r>
    </w:p>
    <w:p w14:paraId="14F3B5DB" w14:textId="2F4110B4" w:rsidR="00F924FE" w:rsidRPr="00AA0968" w:rsidRDefault="009A07D2" w:rsidP="00F924FE">
      <w:pPr>
        <w:rPr>
          <w:rFonts w:asciiTheme="minorHAnsi" w:hAnsiTheme="minorHAnsi" w:cstheme="minorHAnsi"/>
          <w:b/>
          <w:sz w:val="32"/>
          <w:szCs w:val="32"/>
          <w:lang w:val="fr-CH"/>
        </w:rPr>
      </w:pPr>
      <w:r w:rsidRPr="009A07D2">
        <w:rPr>
          <w:rFonts w:asciiTheme="minorHAnsi" w:hAnsiTheme="minorHAnsi" w:cstheme="minorHAnsi"/>
          <w:b/>
          <w:sz w:val="32"/>
          <w:szCs w:val="32"/>
          <w:lang w:val="it-IT"/>
        </w:rPr>
        <w:lastRenderedPageBreak/>
        <w:t xml:space="preserve">La nostra fattoria </w:t>
      </w:r>
      <w:r w:rsidRPr="009A07D2">
        <w:rPr>
          <w:rFonts w:asciiTheme="minorHAnsi" w:hAnsiTheme="minorHAnsi" w:cstheme="minorHAnsi"/>
          <w:b/>
          <w:sz w:val="32"/>
          <w:szCs w:val="32"/>
          <w:highlight w:val="lightGray"/>
          <w:lang w:val="it-IT"/>
        </w:rPr>
        <w:t>XXX</w:t>
      </w:r>
      <w:r w:rsidRPr="009A07D2">
        <w:rPr>
          <w:rFonts w:asciiTheme="minorHAnsi" w:hAnsiTheme="minorHAnsi" w:cstheme="minorHAnsi"/>
          <w:b/>
          <w:sz w:val="32"/>
          <w:szCs w:val="32"/>
          <w:lang w:val="it-IT"/>
        </w:rPr>
        <w:t xml:space="preserve"> vi invita a scoprire l’agricoltura!</w:t>
      </w:r>
    </w:p>
    <w:p w14:paraId="64945A6A" w14:textId="77777777" w:rsidR="00F924FE" w:rsidRPr="00AA0968" w:rsidRDefault="00F924FE" w:rsidP="00F924FE">
      <w:pPr>
        <w:rPr>
          <w:rFonts w:asciiTheme="minorHAnsi" w:hAnsiTheme="minorHAnsi" w:cstheme="minorHAnsi"/>
          <w:sz w:val="21"/>
          <w:szCs w:val="21"/>
          <w:lang w:val="fr-CH"/>
        </w:rPr>
      </w:pPr>
    </w:p>
    <w:p w14:paraId="07F2989C" w14:textId="1DC5F0E3" w:rsidR="00AA0968" w:rsidRPr="00AA0968" w:rsidRDefault="009A07D2" w:rsidP="00AA0968">
      <w:pPr>
        <w:rPr>
          <w:rFonts w:asciiTheme="minorHAnsi" w:hAnsiTheme="minorHAnsi" w:cstheme="minorHAnsi"/>
          <w:b/>
          <w:sz w:val="21"/>
          <w:szCs w:val="21"/>
          <w:lang w:val="fr-CH"/>
        </w:rPr>
      </w:pPr>
      <w:r>
        <w:rPr>
          <w:rFonts w:asciiTheme="minorHAnsi" w:hAnsiTheme="minorHAnsi" w:cstheme="minorHAnsi"/>
          <w:b/>
          <w:sz w:val="21"/>
          <w:szCs w:val="21"/>
          <w:lang w:val="fr-CH"/>
        </w:rPr>
        <w:t xml:space="preserve">Il </w:t>
      </w:r>
      <w:proofErr w:type="spellStart"/>
      <w:r>
        <w:rPr>
          <w:rFonts w:asciiTheme="minorHAnsi" w:hAnsiTheme="minorHAnsi" w:cstheme="minorHAnsi"/>
          <w:b/>
          <w:sz w:val="21"/>
          <w:szCs w:val="21"/>
          <w:lang w:val="fr-CH"/>
        </w:rPr>
        <w:t>progetto</w:t>
      </w:r>
      <w:proofErr w:type="spellEnd"/>
    </w:p>
    <w:p w14:paraId="5E7BB133" w14:textId="11F85E58" w:rsidR="00F924FE" w:rsidRPr="009A07D2" w:rsidRDefault="009A07D2" w:rsidP="00AA0968">
      <w:pPr>
        <w:rPr>
          <w:rFonts w:asciiTheme="minorHAnsi" w:hAnsiTheme="minorHAnsi" w:cstheme="minorHAnsi"/>
          <w:bCs/>
          <w:sz w:val="21"/>
          <w:szCs w:val="21"/>
          <w:lang w:val="it-IT"/>
        </w:rPr>
      </w:pPr>
      <w:r w:rsidRPr="009A07D2">
        <w:rPr>
          <w:rFonts w:asciiTheme="minorHAnsi" w:hAnsiTheme="minorHAnsi" w:cstheme="minorHAnsi"/>
          <w:bCs/>
          <w:sz w:val="21"/>
          <w:szCs w:val="21"/>
          <w:lang w:val="it-IT"/>
        </w:rPr>
        <w:t>Durante la Giornata delle porte aperte in fattoria, le aziende agricole in tutte le regioni della Svizzera aprono le loro porte alla popolazione per permetterle di scoprire un’affascinante quotidianità lavorativa tra natura, animali, piante e tecnologia. In particolare, mostrano da dove proviene il cibo svizzero e come viene prodotto. Anche noi facciamo parte di questo progetto ed apriamo le porte della nostra fattoria.</w:t>
      </w:r>
      <w:r w:rsidR="00AA0968" w:rsidRPr="00AA0968">
        <w:rPr>
          <w:rFonts w:asciiTheme="minorHAnsi" w:hAnsiTheme="minorHAnsi" w:cstheme="minorHAnsi"/>
          <w:bCs/>
          <w:sz w:val="21"/>
          <w:szCs w:val="21"/>
          <w:lang w:val="fr-CH"/>
        </w:rPr>
        <w:t xml:space="preserve"> </w:t>
      </w:r>
      <w:r w:rsidR="00F924FE" w:rsidRPr="00AA0968">
        <w:rPr>
          <w:rFonts w:asciiTheme="minorHAnsi" w:hAnsiTheme="minorHAnsi" w:cstheme="minorHAnsi"/>
          <w:bCs/>
          <w:sz w:val="21"/>
          <w:szCs w:val="21"/>
          <w:lang w:val="fr-CH"/>
        </w:rPr>
        <w:t xml:space="preserve"> </w:t>
      </w:r>
    </w:p>
    <w:p w14:paraId="4A49D8EE" w14:textId="77777777" w:rsidR="00F924FE" w:rsidRPr="00AA0968" w:rsidRDefault="00F924FE" w:rsidP="00F924FE">
      <w:pPr>
        <w:rPr>
          <w:rFonts w:asciiTheme="minorHAnsi" w:hAnsiTheme="minorHAnsi" w:cstheme="minorHAnsi"/>
          <w:sz w:val="21"/>
          <w:szCs w:val="21"/>
          <w:lang w:val="fr-CH"/>
        </w:rPr>
      </w:pPr>
    </w:p>
    <w:p w14:paraId="0E13EF6A" w14:textId="5E6D0D83" w:rsidR="00F924FE" w:rsidRPr="009A07D2" w:rsidRDefault="009A07D2" w:rsidP="00F924FE">
      <w:pPr>
        <w:rPr>
          <w:rFonts w:asciiTheme="minorHAnsi" w:hAnsiTheme="minorHAnsi" w:cstheme="minorHAnsi"/>
          <w:b/>
          <w:sz w:val="21"/>
          <w:szCs w:val="21"/>
          <w:lang w:val="it-IT"/>
        </w:rPr>
      </w:pPr>
      <w:r w:rsidRPr="009A07D2">
        <w:rPr>
          <w:rFonts w:asciiTheme="minorHAnsi" w:hAnsiTheme="minorHAnsi" w:cstheme="minorHAnsi"/>
          <w:b/>
          <w:sz w:val="21"/>
          <w:szCs w:val="21"/>
          <w:lang w:val="it-IT"/>
        </w:rPr>
        <w:t>Sostenete il nostro evento e beneficiate anche voi del positivo ritorno d’immagine!</w:t>
      </w:r>
    </w:p>
    <w:p w14:paraId="2DD47DE4" w14:textId="77777777" w:rsidR="00F924FE" w:rsidRPr="00AA0968" w:rsidRDefault="00F924FE" w:rsidP="00F924FE">
      <w:pPr>
        <w:rPr>
          <w:rFonts w:asciiTheme="minorHAnsi" w:hAnsiTheme="minorHAnsi" w:cstheme="minorHAnsi"/>
          <w:sz w:val="21"/>
          <w:szCs w:val="21"/>
          <w:lang w:val="fr-CH"/>
        </w:rPr>
      </w:pPr>
    </w:p>
    <w:p w14:paraId="0E0EBB1C" w14:textId="0D5D18E0" w:rsidR="00AA0968" w:rsidRPr="00AA0968" w:rsidRDefault="009A07D2" w:rsidP="00AA0968">
      <w:pPr>
        <w:overflowPunct/>
        <w:autoSpaceDE/>
        <w:autoSpaceDN/>
        <w:adjustRightInd/>
        <w:spacing w:after="160" w:line="259" w:lineRule="auto"/>
        <w:textAlignment w:val="auto"/>
        <w:rPr>
          <w:rFonts w:ascii="Calibri" w:eastAsia="Calibri" w:hAnsi="Calibri" w:cs="Calibri"/>
          <w:sz w:val="21"/>
          <w:szCs w:val="21"/>
          <w:lang w:eastAsia="en-US"/>
        </w:rPr>
      </w:pPr>
      <w:r>
        <w:rPr>
          <w:rFonts w:ascii="Calibri" w:eastAsia="Calibri" w:hAnsi="Calibri" w:cs="Calibri"/>
          <w:b/>
          <w:sz w:val="21"/>
          <w:szCs w:val="21"/>
          <w:lang w:val="fr-CH" w:eastAsia="en-US"/>
        </w:rPr>
        <w:t xml:space="preserve">Gruppo </w:t>
      </w:r>
      <w:proofErr w:type="spellStart"/>
      <w:r>
        <w:rPr>
          <w:rFonts w:ascii="Calibri" w:eastAsia="Calibri" w:hAnsi="Calibri" w:cs="Calibri"/>
          <w:b/>
          <w:sz w:val="21"/>
          <w:szCs w:val="21"/>
          <w:lang w:val="fr-CH" w:eastAsia="en-US"/>
        </w:rPr>
        <w:t>target</w:t>
      </w:r>
      <w:proofErr w:type="spellEnd"/>
      <w:r w:rsidR="00AA0968" w:rsidRPr="00AA0968">
        <w:rPr>
          <w:rFonts w:ascii="Calibri" w:eastAsia="Calibri" w:hAnsi="Calibri" w:cs="Calibri"/>
          <w:sz w:val="21"/>
          <w:szCs w:val="21"/>
          <w:lang w:eastAsia="en-US"/>
        </w:rPr>
        <w:t xml:space="preserve"> </w:t>
      </w:r>
    </w:p>
    <w:p w14:paraId="520BF6BB" w14:textId="5A86C0BF" w:rsidR="008E4306" w:rsidRDefault="00F17DC4" w:rsidP="008E4306">
      <w:pPr>
        <w:numPr>
          <w:ilvl w:val="0"/>
          <w:numId w:val="35"/>
        </w:numPr>
        <w:overflowPunct/>
        <w:autoSpaceDE/>
        <w:autoSpaceDN/>
        <w:adjustRightInd/>
        <w:spacing w:after="160" w:line="259" w:lineRule="auto"/>
        <w:ind w:left="714" w:hanging="357"/>
        <w:contextualSpacing/>
        <w:textAlignment w:val="auto"/>
        <w:rPr>
          <w:rFonts w:ascii="Calibri" w:eastAsia="Calibri" w:hAnsi="Calibri" w:cs="Calibri"/>
          <w:sz w:val="21"/>
          <w:szCs w:val="21"/>
          <w:lang w:val="fr-CH" w:eastAsia="en-US"/>
        </w:rPr>
      </w:pPr>
      <w:proofErr w:type="spellStart"/>
      <w:r>
        <w:rPr>
          <w:rFonts w:ascii="Calibri" w:eastAsia="Calibri" w:hAnsi="Calibri" w:cs="Calibri"/>
          <w:sz w:val="21"/>
          <w:szCs w:val="21"/>
          <w:lang w:val="fr-CH" w:eastAsia="en-US"/>
        </w:rPr>
        <w:t>Abitanti</w:t>
      </w:r>
      <w:proofErr w:type="spellEnd"/>
      <w:r>
        <w:rPr>
          <w:rFonts w:ascii="Calibri" w:eastAsia="Calibri" w:hAnsi="Calibri" w:cs="Calibri"/>
          <w:sz w:val="21"/>
          <w:szCs w:val="21"/>
          <w:lang w:val="fr-CH" w:eastAsia="en-US"/>
        </w:rPr>
        <w:t xml:space="preserve"> di </w:t>
      </w:r>
      <w:r w:rsidRPr="00F17DC4">
        <w:rPr>
          <w:rFonts w:ascii="Calibri" w:eastAsia="Calibri" w:hAnsi="Calibri" w:cs="Calibri"/>
          <w:sz w:val="21"/>
          <w:szCs w:val="21"/>
          <w:highlight w:val="lightGray"/>
          <w:lang w:val="fr-CH" w:eastAsia="en-US"/>
        </w:rPr>
        <w:t>XXX</w:t>
      </w:r>
      <w:r>
        <w:rPr>
          <w:rFonts w:ascii="Calibri" w:eastAsia="Calibri" w:hAnsi="Calibri" w:cs="Calibri"/>
          <w:sz w:val="21"/>
          <w:szCs w:val="21"/>
          <w:lang w:val="fr-CH" w:eastAsia="en-US"/>
        </w:rPr>
        <w:t xml:space="preserve"> e dei </w:t>
      </w:r>
      <w:proofErr w:type="spellStart"/>
      <w:r>
        <w:rPr>
          <w:rFonts w:ascii="Calibri" w:eastAsia="Calibri" w:hAnsi="Calibri" w:cs="Calibri"/>
          <w:sz w:val="21"/>
          <w:szCs w:val="21"/>
          <w:lang w:val="fr-CH" w:eastAsia="en-US"/>
        </w:rPr>
        <w:t>paesi</w:t>
      </w:r>
      <w:proofErr w:type="spellEnd"/>
      <w:r>
        <w:rPr>
          <w:rFonts w:ascii="Calibri" w:eastAsia="Calibri" w:hAnsi="Calibri" w:cs="Calibri"/>
          <w:sz w:val="21"/>
          <w:szCs w:val="21"/>
          <w:lang w:val="fr-CH" w:eastAsia="en-US"/>
        </w:rPr>
        <w:t xml:space="preserve"> </w:t>
      </w:r>
      <w:proofErr w:type="spellStart"/>
      <w:r>
        <w:rPr>
          <w:rFonts w:ascii="Calibri" w:eastAsia="Calibri" w:hAnsi="Calibri" w:cs="Calibri"/>
          <w:sz w:val="21"/>
          <w:szCs w:val="21"/>
          <w:lang w:val="fr-CH" w:eastAsia="en-US"/>
        </w:rPr>
        <w:t>vicini</w:t>
      </w:r>
      <w:proofErr w:type="spellEnd"/>
    </w:p>
    <w:p w14:paraId="3170975D" w14:textId="77777777" w:rsidR="008E4306" w:rsidRPr="008E4306" w:rsidRDefault="008E4306" w:rsidP="008E4306">
      <w:pPr>
        <w:overflowPunct/>
        <w:autoSpaceDE/>
        <w:autoSpaceDN/>
        <w:adjustRightInd/>
        <w:spacing w:after="0" w:line="259" w:lineRule="auto"/>
        <w:contextualSpacing/>
        <w:textAlignment w:val="auto"/>
        <w:rPr>
          <w:rFonts w:ascii="Calibri" w:eastAsia="Calibri" w:hAnsi="Calibri" w:cs="Calibri"/>
          <w:sz w:val="10"/>
          <w:szCs w:val="10"/>
          <w:lang w:val="fr-CH" w:eastAsia="en-US"/>
        </w:rPr>
      </w:pPr>
    </w:p>
    <w:p w14:paraId="5FC1832B" w14:textId="582FD4A6" w:rsidR="00AA0968" w:rsidRPr="00AA0968" w:rsidRDefault="00F17DC4" w:rsidP="008E4306">
      <w:pPr>
        <w:overflowPunct/>
        <w:autoSpaceDE/>
        <w:autoSpaceDN/>
        <w:adjustRightInd/>
        <w:spacing w:after="160" w:line="259" w:lineRule="auto"/>
        <w:contextualSpacing/>
        <w:textAlignment w:val="auto"/>
        <w:rPr>
          <w:rFonts w:ascii="Calibri" w:eastAsia="Calibri" w:hAnsi="Calibri" w:cs="Calibri"/>
          <w:sz w:val="21"/>
          <w:szCs w:val="21"/>
          <w:lang w:val="fr-CH" w:eastAsia="en-US"/>
        </w:rPr>
      </w:pPr>
      <w:proofErr w:type="spellStart"/>
      <w:r>
        <w:rPr>
          <w:rFonts w:ascii="Calibri" w:eastAsia="Calibri" w:hAnsi="Calibri" w:cs="Calibri"/>
          <w:b/>
          <w:sz w:val="21"/>
          <w:szCs w:val="21"/>
          <w:lang w:val="fr-CH" w:eastAsia="en-US"/>
        </w:rPr>
        <w:t>Obiettivi</w:t>
      </w:r>
      <w:proofErr w:type="spellEnd"/>
    </w:p>
    <w:p w14:paraId="1DD1E05D" w14:textId="09C3A7C9" w:rsidR="00AA0968" w:rsidRPr="00AA0968" w:rsidRDefault="00F17DC4" w:rsidP="00AA0968">
      <w:pPr>
        <w:numPr>
          <w:ilvl w:val="0"/>
          <w:numId w:val="32"/>
        </w:numPr>
        <w:overflowPunct/>
        <w:autoSpaceDE/>
        <w:autoSpaceDN/>
        <w:adjustRightInd/>
        <w:spacing w:after="160" w:line="259" w:lineRule="auto"/>
        <w:contextualSpacing/>
        <w:textAlignment w:val="auto"/>
        <w:rPr>
          <w:rFonts w:ascii="Calibri" w:eastAsia="Calibri" w:hAnsi="Calibri" w:cs="Calibri"/>
          <w:sz w:val="21"/>
          <w:szCs w:val="21"/>
          <w:lang w:val="fr-CH" w:eastAsia="en-US"/>
        </w:rPr>
      </w:pPr>
      <w:r w:rsidRPr="00F17DC4">
        <w:rPr>
          <w:rFonts w:ascii="Calibri" w:eastAsia="Calibri" w:hAnsi="Calibri" w:cs="Calibri"/>
          <w:bCs/>
          <w:sz w:val="21"/>
          <w:szCs w:val="21"/>
          <w:lang w:val="it-IT" w:eastAsia="en-US"/>
        </w:rPr>
        <w:t>Fornire una visione concreta dell’agricoltura e del lavoro delle famiglie contadine.</w:t>
      </w:r>
    </w:p>
    <w:p w14:paraId="17991E2A" w14:textId="47B57262" w:rsidR="00AA0968" w:rsidRPr="00AA0968" w:rsidRDefault="00F17DC4" w:rsidP="00AA0968">
      <w:pPr>
        <w:numPr>
          <w:ilvl w:val="0"/>
          <w:numId w:val="32"/>
        </w:numPr>
        <w:overflowPunct/>
        <w:autoSpaceDE/>
        <w:autoSpaceDN/>
        <w:adjustRightInd/>
        <w:spacing w:after="160" w:line="259" w:lineRule="auto"/>
        <w:contextualSpacing/>
        <w:textAlignment w:val="auto"/>
        <w:rPr>
          <w:rFonts w:ascii="Calibri" w:eastAsia="Calibri" w:hAnsi="Calibri" w:cs="Calibri"/>
          <w:sz w:val="21"/>
          <w:szCs w:val="21"/>
          <w:lang w:val="fr-CH" w:eastAsia="en-US"/>
        </w:rPr>
      </w:pPr>
      <w:r w:rsidRPr="00F17DC4">
        <w:rPr>
          <w:rFonts w:ascii="Calibri" w:eastAsia="Calibri" w:hAnsi="Calibri" w:cs="Calibri"/>
          <w:bCs/>
          <w:sz w:val="21"/>
          <w:szCs w:val="21"/>
          <w:lang w:val="it-IT" w:eastAsia="en-US"/>
        </w:rPr>
        <w:t>Creare vicinanza, fiducia e comprensione reciproca.</w:t>
      </w:r>
    </w:p>
    <w:p w14:paraId="6826E495" w14:textId="7CFB5588" w:rsidR="00AA0968" w:rsidRDefault="00F17DC4" w:rsidP="00AA0968">
      <w:pPr>
        <w:numPr>
          <w:ilvl w:val="0"/>
          <w:numId w:val="32"/>
        </w:numPr>
        <w:overflowPunct/>
        <w:autoSpaceDE/>
        <w:autoSpaceDN/>
        <w:adjustRightInd/>
        <w:spacing w:after="160" w:line="259" w:lineRule="auto"/>
        <w:contextualSpacing/>
        <w:textAlignment w:val="auto"/>
        <w:rPr>
          <w:rFonts w:ascii="Calibri" w:eastAsia="Calibri" w:hAnsi="Calibri" w:cs="Calibri"/>
          <w:sz w:val="21"/>
          <w:szCs w:val="21"/>
          <w:lang w:val="fr-CH" w:eastAsia="en-US"/>
        </w:rPr>
      </w:pPr>
      <w:r w:rsidRPr="00F17DC4">
        <w:rPr>
          <w:rFonts w:ascii="Calibri" w:eastAsia="Calibri" w:hAnsi="Calibri" w:cs="Calibri"/>
          <w:bCs/>
          <w:sz w:val="21"/>
          <w:szCs w:val="21"/>
          <w:lang w:val="it-IT" w:eastAsia="en-US"/>
        </w:rPr>
        <w:t>Promuovere l’apprezzamento per i prodotti e i servizi dell’agricoltura svizzera.</w:t>
      </w:r>
    </w:p>
    <w:p w14:paraId="498B3A0C" w14:textId="77777777" w:rsidR="008E4306" w:rsidRPr="00AA0968" w:rsidRDefault="008E4306" w:rsidP="008E4306">
      <w:pPr>
        <w:overflowPunct/>
        <w:autoSpaceDE/>
        <w:autoSpaceDN/>
        <w:adjustRightInd/>
        <w:spacing w:after="160" w:line="259" w:lineRule="auto"/>
        <w:contextualSpacing/>
        <w:textAlignment w:val="auto"/>
        <w:rPr>
          <w:rFonts w:ascii="Calibri" w:eastAsia="Calibri" w:hAnsi="Calibri" w:cs="Calibri"/>
          <w:sz w:val="10"/>
          <w:szCs w:val="10"/>
          <w:lang w:val="fr-CH" w:eastAsia="en-US"/>
        </w:rPr>
      </w:pPr>
    </w:p>
    <w:p w14:paraId="371C123A" w14:textId="50BBDD17" w:rsidR="00AA0968" w:rsidRPr="00AA0968" w:rsidRDefault="00AA0968" w:rsidP="00AA0968">
      <w:pPr>
        <w:overflowPunct/>
        <w:autoSpaceDE/>
        <w:autoSpaceDN/>
        <w:adjustRightInd/>
        <w:spacing w:after="160" w:line="259" w:lineRule="auto"/>
        <w:textAlignment w:val="auto"/>
        <w:rPr>
          <w:rFonts w:ascii="Calibri" w:eastAsia="Calibri" w:hAnsi="Calibri" w:cs="Calibri"/>
          <w:sz w:val="21"/>
          <w:szCs w:val="21"/>
          <w:lang w:eastAsia="en-US"/>
        </w:rPr>
      </w:pPr>
      <w:r w:rsidRPr="00AA0968">
        <w:rPr>
          <w:rFonts w:ascii="Calibri" w:eastAsia="Calibri" w:hAnsi="Calibri" w:cs="Calibri"/>
          <w:b/>
          <w:sz w:val="21"/>
          <w:szCs w:val="21"/>
          <w:lang w:val="fr-CH" w:eastAsia="en-US"/>
        </w:rPr>
        <w:t>Programm</w:t>
      </w:r>
      <w:r w:rsidR="00F17DC4">
        <w:rPr>
          <w:rFonts w:ascii="Calibri" w:eastAsia="Calibri" w:hAnsi="Calibri" w:cs="Calibri"/>
          <w:b/>
          <w:sz w:val="21"/>
          <w:szCs w:val="21"/>
          <w:lang w:val="fr-CH" w:eastAsia="en-US"/>
        </w:rPr>
        <w:t>a</w:t>
      </w:r>
    </w:p>
    <w:p w14:paraId="4AF41CB4" w14:textId="28D53592" w:rsidR="00AA0968" w:rsidRPr="00AA0968" w:rsidRDefault="00F17DC4" w:rsidP="00AA0968">
      <w:pPr>
        <w:overflowPunct/>
        <w:autoSpaceDE/>
        <w:autoSpaceDN/>
        <w:adjustRightInd/>
        <w:spacing w:after="160" w:line="259" w:lineRule="auto"/>
        <w:textAlignment w:val="auto"/>
        <w:rPr>
          <w:rFonts w:ascii="Calibri" w:eastAsia="Calibri" w:hAnsi="Calibri" w:cs="Calibri"/>
          <w:sz w:val="21"/>
          <w:szCs w:val="21"/>
          <w:lang w:eastAsia="en-US"/>
        </w:rPr>
      </w:pPr>
      <w:proofErr w:type="spellStart"/>
      <w:proofErr w:type="gramStart"/>
      <w:r>
        <w:rPr>
          <w:rFonts w:ascii="Calibri" w:eastAsia="Calibri" w:hAnsi="Calibri" w:cs="Calibri"/>
          <w:sz w:val="21"/>
          <w:szCs w:val="21"/>
          <w:highlight w:val="lightGray"/>
          <w:lang w:val="fr-CH" w:eastAsia="en-US"/>
        </w:rPr>
        <w:t>Esempio</w:t>
      </w:r>
      <w:proofErr w:type="spellEnd"/>
      <w:r w:rsidR="00AA0968" w:rsidRPr="00AA0968">
        <w:rPr>
          <w:rFonts w:ascii="Calibri" w:eastAsia="Calibri" w:hAnsi="Calibri" w:cs="Calibri"/>
          <w:sz w:val="21"/>
          <w:szCs w:val="21"/>
          <w:highlight w:val="lightGray"/>
          <w:lang w:val="fr-CH" w:eastAsia="en-US"/>
        </w:rPr>
        <w:t>:</w:t>
      </w:r>
      <w:proofErr w:type="gramEnd"/>
    </w:p>
    <w:p w14:paraId="11FDF2DF" w14:textId="0CC4CC11" w:rsidR="00AA0968" w:rsidRPr="00AA0968" w:rsidRDefault="00F17DC4" w:rsidP="00AA0968">
      <w:pPr>
        <w:numPr>
          <w:ilvl w:val="0"/>
          <w:numId w:val="33"/>
        </w:numPr>
        <w:overflowPunct/>
        <w:autoSpaceDE/>
        <w:autoSpaceDN/>
        <w:adjustRightInd/>
        <w:spacing w:after="160" w:line="259" w:lineRule="auto"/>
        <w:contextualSpacing/>
        <w:textAlignment w:val="auto"/>
        <w:rPr>
          <w:rFonts w:ascii="Calibri" w:eastAsia="Calibri" w:hAnsi="Calibri" w:cs="Calibri"/>
          <w:sz w:val="21"/>
          <w:szCs w:val="21"/>
          <w:highlight w:val="lightGray"/>
          <w:lang w:val="fr-CH" w:eastAsia="en-US"/>
        </w:rPr>
      </w:pPr>
      <w:r w:rsidRPr="00F17DC4">
        <w:rPr>
          <w:rFonts w:ascii="Calibri" w:eastAsia="Calibri" w:hAnsi="Calibri" w:cs="Calibri"/>
          <w:sz w:val="21"/>
          <w:szCs w:val="21"/>
          <w:highlight w:val="lightGray"/>
          <w:lang w:val="it-IT" w:eastAsia="en-US"/>
        </w:rPr>
        <w:t>Visita di tutte le fattorie a piedi o con il bus navetta.</w:t>
      </w:r>
    </w:p>
    <w:p w14:paraId="565B0171" w14:textId="01E4FE9B" w:rsidR="00AA0968" w:rsidRPr="00AA0968" w:rsidRDefault="00F17DC4" w:rsidP="00AA0968">
      <w:pPr>
        <w:numPr>
          <w:ilvl w:val="0"/>
          <w:numId w:val="33"/>
        </w:numPr>
        <w:overflowPunct/>
        <w:autoSpaceDE/>
        <w:autoSpaceDN/>
        <w:adjustRightInd/>
        <w:spacing w:after="160" w:line="259" w:lineRule="auto"/>
        <w:contextualSpacing/>
        <w:textAlignment w:val="auto"/>
        <w:rPr>
          <w:rFonts w:ascii="Calibri" w:eastAsia="Calibri" w:hAnsi="Calibri" w:cs="Calibri"/>
          <w:sz w:val="21"/>
          <w:szCs w:val="21"/>
          <w:highlight w:val="lightGray"/>
          <w:lang w:val="fr-CH" w:eastAsia="en-US"/>
        </w:rPr>
      </w:pPr>
      <w:r w:rsidRPr="00F17DC4">
        <w:rPr>
          <w:rFonts w:ascii="Calibri" w:eastAsia="Calibri" w:hAnsi="Calibri" w:cs="Calibri"/>
          <w:sz w:val="21"/>
          <w:szCs w:val="21"/>
          <w:highlight w:val="lightGray"/>
          <w:lang w:val="it-IT" w:eastAsia="en-US"/>
        </w:rPr>
        <w:t>Informazioni sull’allevamento animale e sulla produzione vegetale con visite guidate e pannelli informativi.</w:t>
      </w:r>
    </w:p>
    <w:p w14:paraId="7C53413C" w14:textId="376177C8" w:rsidR="00AA0968" w:rsidRPr="00AA0968" w:rsidRDefault="00F17DC4" w:rsidP="00AA0968">
      <w:pPr>
        <w:numPr>
          <w:ilvl w:val="0"/>
          <w:numId w:val="33"/>
        </w:numPr>
        <w:overflowPunct/>
        <w:autoSpaceDE/>
        <w:autoSpaceDN/>
        <w:adjustRightInd/>
        <w:spacing w:after="160" w:line="259" w:lineRule="auto"/>
        <w:contextualSpacing/>
        <w:textAlignment w:val="auto"/>
        <w:rPr>
          <w:rFonts w:ascii="Calibri" w:eastAsia="Calibri" w:hAnsi="Calibri" w:cs="Calibri"/>
          <w:sz w:val="21"/>
          <w:szCs w:val="21"/>
          <w:highlight w:val="lightGray"/>
          <w:lang w:val="fr-CH" w:eastAsia="en-US"/>
        </w:rPr>
      </w:pPr>
      <w:r w:rsidRPr="00F17DC4">
        <w:rPr>
          <w:rFonts w:ascii="Calibri" w:eastAsia="Calibri" w:hAnsi="Calibri" w:cs="Calibri"/>
          <w:sz w:val="21"/>
          <w:szCs w:val="21"/>
          <w:highlight w:val="lightGray"/>
          <w:lang w:val="it-IT" w:eastAsia="en-US"/>
        </w:rPr>
        <w:t>Quiz sugli animali, mungitura della mucca, degustazione e ulteriori attività.</w:t>
      </w:r>
    </w:p>
    <w:p w14:paraId="199BB913" w14:textId="06AF5FA4" w:rsidR="00F924FE" w:rsidRPr="00AA0968" w:rsidRDefault="00F17DC4" w:rsidP="00AA0968">
      <w:pPr>
        <w:numPr>
          <w:ilvl w:val="0"/>
          <w:numId w:val="33"/>
        </w:numPr>
        <w:overflowPunct/>
        <w:autoSpaceDE/>
        <w:autoSpaceDN/>
        <w:adjustRightInd/>
        <w:spacing w:after="160" w:line="259" w:lineRule="auto"/>
        <w:contextualSpacing/>
        <w:textAlignment w:val="auto"/>
        <w:rPr>
          <w:rFonts w:ascii="Calibri" w:eastAsia="Calibri" w:hAnsi="Calibri" w:cs="Calibri"/>
          <w:sz w:val="21"/>
          <w:szCs w:val="21"/>
          <w:highlight w:val="lightGray"/>
          <w:lang w:eastAsia="en-US"/>
        </w:rPr>
      </w:pPr>
      <w:r w:rsidRPr="00F17DC4">
        <w:rPr>
          <w:rFonts w:ascii="Calibri" w:eastAsia="Calibri" w:hAnsi="Calibri" w:cs="Calibri"/>
          <w:sz w:val="21"/>
          <w:szCs w:val="21"/>
          <w:highlight w:val="lightGray"/>
          <w:lang w:val="it-IT" w:eastAsia="en-US"/>
        </w:rPr>
        <w:t>Ristorazione con cibo e bevande.</w:t>
      </w:r>
    </w:p>
    <w:p w14:paraId="0617C790" w14:textId="77777777" w:rsidR="00F924FE" w:rsidRPr="00F924FE" w:rsidRDefault="00F924FE" w:rsidP="00F924FE">
      <w:pPr>
        <w:rPr>
          <w:rFonts w:asciiTheme="minorHAnsi" w:hAnsiTheme="minorHAnsi" w:cstheme="minorHAnsi"/>
          <w:sz w:val="21"/>
          <w:szCs w:val="21"/>
        </w:rPr>
      </w:pPr>
      <w:r w:rsidRPr="00F924FE">
        <w:rPr>
          <w:rFonts w:asciiTheme="minorHAnsi" w:hAnsiTheme="minorHAnsi" w:cstheme="minorHAnsi"/>
          <w:sz w:val="21"/>
          <w:szCs w:val="21"/>
        </w:rPr>
        <w:br w:type="page"/>
      </w:r>
    </w:p>
    <w:p w14:paraId="769BFA34" w14:textId="307DD1F8" w:rsidR="001C3442" w:rsidRPr="00F17DC4" w:rsidRDefault="00F17DC4" w:rsidP="00F924FE">
      <w:pPr>
        <w:rPr>
          <w:rFonts w:asciiTheme="minorHAnsi" w:hAnsiTheme="minorHAnsi" w:cstheme="minorHAnsi"/>
          <w:b/>
          <w:bCs/>
          <w:sz w:val="21"/>
          <w:szCs w:val="21"/>
          <w:lang w:val="it-IT"/>
        </w:rPr>
      </w:pPr>
      <w:r w:rsidRPr="00F17DC4">
        <w:rPr>
          <w:rFonts w:asciiTheme="minorHAnsi" w:hAnsiTheme="minorHAnsi" w:cstheme="minorHAnsi"/>
          <w:sz w:val="21"/>
          <w:szCs w:val="21"/>
          <w:lang w:val="it-IT"/>
        </w:rPr>
        <w:lastRenderedPageBreak/>
        <w:t xml:space="preserve">Concordate con noi dei </w:t>
      </w:r>
      <w:r w:rsidRPr="00F17DC4">
        <w:rPr>
          <w:rFonts w:asciiTheme="minorHAnsi" w:hAnsiTheme="minorHAnsi" w:cstheme="minorHAnsi"/>
          <w:b/>
          <w:bCs/>
          <w:sz w:val="21"/>
          <w:szCs w:val="21"/>
          <w:lang w:val="it-IT"/>
        </w:rPr>
        <w:t>servizi individuali</w:t>
      </w:r>
      <w:r w:rsidRPr="00F17DC4">
        <w:rPr>
          <w:rFonts w:asciiTheme="minorHAnsi" w:hAnsiTheme="minorHAnsi" w:cstheme="minorHAnsi"/>
          <w:bCs/>
          <w:sz w:val="21"/>
          <w:szCs w:val="21"/>
          <w:lang w:val="it-IT"/>
        </w:rPr>
        <w:t>:</w:t>
      </w:r>
    </w:p>
    <w:p w14:paraId="1E728A80" w14:textId="0AD46042" w:rsidR="008E1DEC" w:rsidRPr="008E1DEC" w:rsidRDefault="00F17DC4" w:rsidP="008E1DEC">
      <w:pPr>
        <w:rPr>
          <w:rFonts w:asciiTheme="minorHAnsi" w:hAnsiTheme="minorHAnsi" w:cstheme="minorHAnsi"/>
          <w:sz w:val="21"/>
          <w:szCs w:val="21"/>
          <w:lang w:val="fr-CH"/>
        </w:rPr>
      </w:pPr>
      <w:proofErr w:type="spellStart"/>
      <w:r w:rsidRPr="00F17DC4">
        <w:rPr>
          <w:rFonts w:asciiTheme="minorHAnsi" w:hAnsiTheme="minorHAnsi" w:cstheme="minorHAnsi"/>
          <w:sz w:val="21"/>
          <w:szCs w:val="21"/>
          <w:highlight w:val="lightGray"/>
          <w:lang w:val="fr-CH"/>
        </w:rPr>
        <w:t>Esempio</w:t>
      </w:r>
      <w:proofErr w:type="spellEnd"/>
    </w:p>
    <w:p w14:paraId="2B381C8E" w14:textId="7BD16272" w:rsidR="008E1DEC" w:rsidRPr="008E1DEC" w:rsidRDefault="00F17DC4"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F17DC4">
        <w:rPr>
          <w:rFonts w:asciiTheme="minorHAnsi" w:hAnsiTheme="minorHAnsi" w:cstheme="minorHAnsi"/>
          <w:sz w:val="21"/>
          <w:szCs w:val="21"/>
          <w:highlight w:val="lightGray"/>
          <w:lang w:val="it-IT"/>
        </w:rPr>
        <w:t>Inserimento del vostro logo sul volantino</w:t>
      </w:r>
    </w:p>
    <w:p w14:paraId="22AC3513" w14:textId="243CA3DD" w:rsidR="008E1DEC" w:rsidRPr="008E1DEC" w:rsidRDefault="00F17DC4"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rPr>
      </w:pPr>
      <w:r w:rsidRPr="00F17DC4">
        <w:rPr>
          <w:rFonts w:asciiTheme="minorHAnsi" w:hAnsiTheme="minorHAnsi" w:cstheme="minorHAnsi"/>
          <w:sz w:val="21"/>
          <w:szCs w:val="21"/>
          <w:highlight w:val="lightGray"/>
          <w:lang w:val="it-IT"/>
        </w:rPr>
        <w:t>Posa di uno striscione</w:t>
      </w:r>
      <w:r w:rsidR="008E1DEC" w:rsidRPr="008E1DEC">
        <w:rPr>
          <w:rFonts w:asciiTheme="minorHAnsi" w:hAnsiTheme="minorHAnsi" w:cstheme="minorHAnsi"/>
          <w:sz w:val="21"/>
          <w:szCs w:val="21"/>
          <w:highlight w:val="lightGray"/>
        </w:rPr>
        <w:t xml:space="preserve"> </w:t>
      </w:r>
    </w:p>
    <w:p w14:paraId="437CEA4D" w14:textId="38422A25" w:rsidR="008E1DEC" w:rsidRPr="008E1DEC" w:rsidRDefault="00F17DC4"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rPr>
      </w:pPr>
      <w:r w:rsidRPr="00F17DC4">
        <w:rPr>
          <w:rFonts w:asciiTheme="minorHAnsi" w:hAnsiTheme="minorHAnsi" w:cstheme="minorHAnsi"/>
          <w:sz w:val="21"/>
          <w:szCs w:val="21"/>
          <w:highlight w:val="lightGray"/>
          <w:lang w:val="it-IT"/>
        </w:rPr>
        <w:t>Distribuzione di volantini o opuscoli</w:t>
      </w:r>
    </w:p>
    <w:p w14:paraId="2A3561FE" w14:textId="5EECB180" w:rsidR="008E1DEC" w:rsidRPr="008E1DEC" w:rsidRDefault="00F17DC4"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F17DC4">
        <w:rPr>
          <w:rFonts w:asciiTheme="minorHAnsi" w:hAnsiTheme="minorHAnsi" w:cstheme="minorHAnsi"/>
          <w:sz w:val="21"/>
          <w:szCs w:val="21"/>
          <w:highlight w:val="lightGray"/>
          <w:lang w:val="it-IT"/>
        </w:rPr>
        <w:t>Scelta di materiali e addobbi (rotolo di tovaglia, nastro barriera, ecc.)</w:t>
      </w:r>
    </w:p>
    <w:p w14:paraId="5CFD14D4" w14:textId="6C551E8D" w:rsidR="008E1DEC" w:rsidRPr="008E1DEC" w:rsidRDefault="00F17DC4"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F17DC4">
        <w:rPr>
          <w:rFonts w:asciiTheme="minorHAnsi" w:hAnsiTheme="minorHAnsi" w:cstheme="minorHAnsi"/>
          <w:sz w:val="21"/>
          <w:szCs w:val="21"/>
          <w:highlight w:val="lightGray"/>
          <w:lang w:val="it-IT"/>
        </w:rPr>
        <w:t>Scelta di regali promozionali per il quiz sugli animali (articoli da cancelleria, teli da bagno, ecc.)</w:t>
      </w:r>
    </w:p>
    <w:p w14:paraId="7414F4C2" w14:textId="147944A6" w:rsidR="008E1DEC" w:rsidRPr="008E1DEC" w:rsidRDefault="00F17DC4"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F17DC4">
        <w:rPr>
          <w:rFonts w:asciiTheme="minorHAnsi" w:hAnsiTheme="minorHAnsi" w:cstheme="minorHAnsi"/>
          <w:sz w:val="21"/>
          <w:szCs w:val="21"/>
          <w:highlight w:val="lightGray"/>
          <w:lang w:val="it-IT"/>
        </w:rPr>
        <w:t>Collocamento di oggetti o veicoli quali mezzi pubblicitari</w:t>
      </w:r>
    </w:p>
    <w:p w14:paraId="62FEBE52" w14:textId="3D6A545E" w:rsidR="008E1DEC" w:rsidRPr="00F17DC4" w:rsidRDefault="00F17DC4"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F17DC4">
        <w:rPr>
          <w:rFonts w:asciiTheme="minorHAnsi" w:hAnsiTheme="minorHAnsi" w:cstheme="minorHAnsi"/>
          <w:sz w:val="21"/>
          <w:szCs w:val="21"/>
          <w:highlight w:val="lightGray"/>
          <w:lang w:val="it-IT"/>
        </w:rPr>
        <w:t>Ulteriori servizi sono possibili su richiesta</w:t>
      </w:r>
    </w:p>
    <w:p w14:paraId="07F24A26" w14:textId="324A63FA" w:rsidR="00F924FE" w:rsidRPr="008E1DEC" w:rsidRDefault="00F17DC4" w:rsidP="008E1DEC">
      <w:pPr>
        <w:pStyle w:val="Listenabsatz"/>
        <w:numPr>
          <w:ilvl w:val="0"/>
          <w:numId w:val="34"/>
        </w:numPr>
        <w:overflowPunct/>
        <w:autoSpaceDE/>
        <w:autoSpaceDN/>
        <w:adjustRightInd/>
        <w:spacing w:after="160" w:line="259" w:lineRule="auto"/>
        <w:textAlignment w:val="auto"/>
        <w:rPr>
          <w:rFonts w:asciiTheme="minorHAnsi" w:hAnsiTheme="minorHAnsi" w:cstheme="minorHAnsi"/>
          <w:sz w:val="21"/>
          <w:szCs w:val="21"/>
          <w:highlight w:val="lightGray"/>
          <w:lang w:val="fr-CH"/>
        </w:rPr>
      </w:pPr>
      <w:r w:rsidRPr="00F17DC4">
        <w:rPr>
          <w:rFonts w:asciiTheme="minorHAnsi" w:hAnsiTheme="minorHAnsi" w:cstheme="minorHAnsi"/>
          <w:sz w:val="21"/>
          <w:szCs w:val="21"/>
          <w:highlight w:val="lightGray"/>
          <w:lang w:val="it-IT"/>
        </w:rPr>
        <w:t>Ogni sponsor riceve almeno 1 buono per il rinfresco (a seconda del contributo)</w:t>
      </w:r>
    </w:p>
    <w:p w14:paraId="751351EB" w14:textId="77777777" w:rsidR="00F924FE" w:rsidRPr="008E1DEC" w:rsidRDefault="00F924FE" w:rsidP="00F924FE">
      <w:pPr>
        <w:rPr>
          <w:rFonts w:asciiTheme="minorHAnsi" w:hAnsiTheme="minorHAnsi" w:cstheme="minorHAnsi"/>
          <w:sz w:val="21"/>
          <w:szCs w:val="21"/>
          <w:lang w:val="fr-CH"/>
        </w:rPr>
      </w:pPr>
    </w:p>
    <w:p w14:paraId="013A9478" w14:textId="4F64129F" w:rsidR="00F924FE" w:rsidRPr="008E1DEC" w:rsidRDefault="00F924FE" w:rsidP="00F924FE">
      <w:pPr>
        <w:rPr>
          <w:rFonts w:asciiTheme="minorHAnsi" w:hAnsiTheme="minorHAnsi" w:cstheme="minorHAnsi"/>
          <w:sz w:val="21"/>
          <w:szCs w:val="21"/>
          <w:lang w:val="fr-CH"/>
        </w:rPr>
      </w:pPr>
      <w:r w:rsidRPr="00F924FE">
        <w:rPr>
          <w:rFonts w:asciiTheme="minorHAnsi" w:eastAsia="MS Gothic" w:hAnsiTheme="minorHAnsi" w:cstheme="minorHAnsi"/>
          <w:sz w:val="21"/>
          <w:szCs w:val="21"/>
        </w:rPr>
        <w:t>〇</w:t>
      </w:r>
      <w:r w:rsidRPr="008E1DEC">
        <w:rPr>
          <w:rFonts w:asciiTheme="minorHAnsi" w:hAnsiTheme="minorHAnsi" w:cstheme="minorHAnsi"/>
          <w:sz w:val="21"/>
          <w:szCs w:val="21"/>
          <w:lang w:val="fr-CH"/>
        </w:rPr>
        <w:t xml:space="preserve">       </w:t>
      </w:r>
      <w:proofErr w:type="spellStart"/>
      <w:r w:rsidR="00F17DC4" w:rsidRPr="00F17DC4">
        <w:rPr>
          <w:rFonts w:asciiTheme="minorHAnsi" w:hAnsiTheme="minorHAnsi" w:cstheme="minorHAnsi"/>
          <w:b/>
          <w:sz w:val="21"/>
          <w:szCs w:val="21"/>
          <w:lang w:val="fr-CH"/>
        </w:rPr>
        <w:t>Sì</w:t>
      </w:r>
      <w:proofErr w:type="spellEnd"/>
      <w:r w:rsidR="00F17DC4" w:rsidRPr="00F17DC4">
        <w:rPr>
          <w:rFonts w:asciiTheme="minorHAnsi" w:hAnsiTheme="minorHAnsi" w:cstheme="minorHAnsi"/>
          <w:b/>
          <w:sz w:val="21"/>
          <w:szCs w:val="21"/>
          <w:lang w:val="fr-CH"/>
        </w:rPr>
        <w:t xml:space="preserve">, sono </w:t>
      </w:r>
      <w:proofErr w:type="spellStart"/>
      <w:r w:rsidR="00F17DC4" w:rsidRPr="00F17DC4">
        <w:rPr>
          <w:rFonts w:asciiTheme="minorHAnsi" w:hAnsiTheme="minorHAnsi" w:cstheme="minorHAnsi"/>
          <w:b/>
          <w:sz w:val="21"/>
          <w:szCs w:val="21"/>
          <w:lang w:val="fr-CH"/>
        </w:rPr>
        <w:t>favorevole</w:t>
      </w:r>
      <w:proofErr w:type="spellEnd"/>
      <w:r w:rsidR="00F17DC4" w:rsidRPr="00F17DC4">
        <w:rPr>
          <w:rFonts w:asciiTheme="minorHAnsi" w:hAnsiTheme="minorHAnsi" w:cstheme="minorHAnsi"/>
          <w:b/>
          <w:sz w:val="21"/>
          <w:szCs w:val="21"/>
          <w:lang w:val="fr-CH"/>
        </w:rPr>
        <w:t xml:space="preserve"> alla </w:t>
      </w:r>
      <w:proofErr w:type="spellStart"/>
      <w:r w:rsidR="00F17DC4" w:rsidRPr="00F17DC4">
        <w:rPr>
          <w:rFonts w:asciiTheme="minorHAnsi" w:hAnsiTheme="minorHAnsi" w:cstheme="minorHAnsi"/>
          <w:b/>
          <w:sz w:val="21"/>
          <w:szCs w:val="21"/>
          <w:lang w:val="fr-CH"/>
        </w:rPr>
        <w:t>Giornata</w:t>
      </w:r>
      <w:proofErr w:type="spellEnd"/>
      <w:r w:rsidR="00F17DC4" w:rsidRPr="00F17DC4">
        <w:rPr>
          <w:rFonts w:asciiTheme="minorHAnsi" w:hAnsiTheme="minorHAnsi" w:cstheme="minorHAnsi"/>
          <w:b/>
          <w:sz w:val="21"/>
          <w:szCs w:val="21"/>
          <w:lang w:val="fr-CH"/>
        </w:rPr>
        <w:t xml:space="preserve"> delle </w:t>
      </w:r>
      <w:proofErr w:type="spellStart"/>
      <w:r w:rsidR="00F17DC4" w:rsidRPr="00F17DC4">
        <w:rPr>
          <w:rFonts w:asciiTheme="minorHAnsi" w:hAnsiTheme="minorHAnsi" w:cstheme="minorHAnsi"/>
          <w:b/>
          <w:sz w:val="21"/>
          <w:szCs w:val="21"/>
          <w:lang w:val="fr-CH"/>
        </w:rPr>
        <w:t>fattorie</w:t>
      </w:r>
      <w:proofErr w:type="spellEnd"/>
      <w:r w:rsidR="00F17DC4" w:rsidRPr="00F17DC4">
        <w:rPr>
          <w:rFonts w:asciiTheme="minorHAnsi" w:hAnsiTheme="minorHAnsi" w:cstheme="minorHAnsi"/>
          <w:b/>
          <w:sz w:val="21"/>
          <w:szCs w:val="21"/>
          <w:lang w:val="fr-CH"/>
        </w:rPr>
        <w:t xml:space="preserve"> aperte di </w:t>
      </w:r>
      <w:r w:rsidR="00F17DC4" w:rsidRPr="00F17DC4">
        <w:rPr>
          <w:rFonts w:asciiTheme="minorHAnsi" w:hAnsiTheme="minorHAnsi" w:cstheme="minorHAnsi"/>
          <w:b/>
          <w:sz w:val="21"/>
          <w:szCs w:val="21"/>
          <w:highlight w:val="lightGray"/>
          <w:lang w:val="fr-CH"/>
        </w:rPr>
        <w:t>XXX</w:t>
      </w:r>
      <w:r w:rsidRPr="008E1DEC">
        <w:rPr>
          <w:rFonts w:asciiTheme="minorHAnsi" w:hAnsiTheme="minorHAnsi" w:cstheme="minorHAnsi"/>
          <w:sz w:val="21"/>
          <w:szCs w:val="21"/>
          <w:lang w:val="fr-CH"/>
        </w:rPr>
        <w:t xml:space="preserve"> </w:t>
      </w:r>
    </w:p>
    <w:p w14:paraId="3F5E68E1" w14:textId="4AA4DC73" w:rsidR="00F924FE" w:rsidRPr="00F924FE" w:rsidRDefault="008E1DEC" w:rsidP="00F924FE">
      <w:pPr>
        <w:rPr>
          <w:rFonts w:asciiTheme="minorHAnsi" w:hAnsiTheme="minorHAnsi" w:cstheme="minorHAnsi"/>
          <w:sz w:val="21"/>
          <w:szCs w:val="21"/>
        </w:rPr>
      </w:pPr>
      <w:r w:rsidRPr="008E1DEC">
        <w:rPr>
          <w:rFonts w:asciiTheme="minorHAnsi" w:hAnsiTheme="minorHAnsi" w:cstheme="minorHAnsi"/>
          <w:sz w:val="21"/>
          <w:szCs w:val="21"/>
          <w:lang w:val="fr-CH"/>
        </w:rPr>
        <w:t xml:space="preserve">           </w:t>
      </w:r>
      <w:proofErr w:type="gramStart"/>
      <w:r w:rsidR="00F17DC4" w:rsidRPr="00F17DC4">
        <w:rPr>
          <w:rFonts w:asciiTheme="minorHAnsi" w:hAnsiTheme="minorHAnsi" w:cstheme="minorHAnsi"/>
          <w:sz w:val="21"/>
          <w:szCs w:val="21"/>
          <w:lang w:val="fr-CH"/>
        </w:rPr>
        <w:t>con</w:t>
      </w:r>
      <w:proofErr w:type="gramEnd"/>
      <w:r w:rsidR="00F17DC4" w:rsidRPr="00F17DC4">
        <w:rPr>
          <w:rFonts w:asciiTheme="minorHAnsi" w:hAnsiTheme="minorHAnsi" w:cstheme="minorHAnsi"/>
          <w:sz w:val="21"/>
          <w:szCs w:val="21"/>
          <w:lang w:val="fr-CH"/>
        </w:rPr>
        <w:t xml:space="preserve"> un </w:t>
      </w:r>
      <w:proofErr w:type="spellStart"/>
      <w:r w:rsidR="00F17DC4" w:rsidRPr="00F17DC4">
        <w:rPr>
          <w:rFonts w:asciiTheme="minorHAnsi" w:hAnsiTheme="minorHAnsi" w:cstheme="minorHAnsi"/>
          <w:sz w:val="21"/>
          <w:szCs w:val="21"/>
          <w:lang w:val="fr-CH"/>
        </w:rPr>
        <w:t>importo</w:t>
      </w:r>
      <w:proofErr w:type="spellEnd"/>
      <w:r w:rsidR="00F17DC4" w:rsidRPr="00F17DC4">
        <w:rPr>
          <w:rFonts w:asciiTheme="minorHAnsi" w:hAnsiTheme="minorHAnsi" w:cstheme="minorHAnsi"/>
          <w:sz w:val="21"/>
          <w:szCs w:val="21"/>
          <w:lang w:val="fr-CH"/>
        </w:rPr>
        <w:t xml:space="preserve"> in </w:t>
      </w:r>
      <w:proofErr w:type="spellStart"/>
      <w:r w:rsidR="00F17DC4" w:rsidRPr="00F17DC4">
        <w:rPr>
          <w:rFonts w:asciiTheme="minorHAnsi" w:hAnsiTheme="minorHAnsi" w:cstheme="minorHAnsi"/>
          <w:sz w:val="21"/>
          <w:szCs w:val="21"/>
          <w:lang w:val="fr-CH"/>
        </w:rPr>
        <w:t>contanti</w:t>
      </w:r>
      <w:proofErr w:type="spellEnd"/>
      <w:r w:rsidR="00F17DC4" w:rsidRPr="00F17DC4">
        <w:rPr>
          <w:rFonts w:asciiTheme="minorHAnsi" w:hAnsiTheme="minorHAnsi" w:cstheme="minorHAnsi"/>
          <w:sz w:val="21"/>
          <w:szCs w:val="21"/>
          <w:lang w:val="fr-CH"/>
        </w:rPr>
        <w:t xml:space="preserve"> di Fr.</w:t>
      </w:r>
      <w:r w:rsidR="00F924FE" w:rsidRPr="008E1DEC">
        <w:rPr>
          <w:rFonts w:asciiTheme="minorHAnsi" w:hAnsiTheme="minorHAnsi" w:cstheme="minorHAnsi"/>
          <w:sz w:val="21"/>
          <w:szCs w:val="21"/>
          <w:lang w:val="fr-CH"/>
        </w:rPr>
        <w:t xml:space="preserve"> </w:t>
      </w:r>
      <w:r w:rsidR="00F924FE" w:rsidRPr="00F924FE">
        <w:rPr>
          <w:rFonts w:asciiTheme="minorHAnsi" w:hAnsiTheme="minorHAnsi" w:cstheme="minorHAnsi"/>
          <w:sz w:val="21"/>
          <w:szCs w:val="21"/>
        </w:rPr>
        <w:t>___________________</w:t>
      </w:r>
    </w:p>
    <w:p w14:paraId="23EA5CCD" w14:textId="6EE6CACC" w:rsidR="00F924FE" w:rsidRPr="00F924FE" w:rsidRDefault="00F924FE" w:rsidP="00F924FE">
      <w:pPr>
        <w:rPr>
          <w:rFonts w:asciiTheme="minorHAnsi" w:hAnsiTheme="minorHAnsi" w:cstheme="minorHAnsi"/>
          <w:sz w:val="21"/>
          <w:szCs w:val="21"/>
        </w:rPr>
      </w:pPr>
      <w:r w:rsidRPr="00F924FE">
        <w:rPr>
          <w:rFonts w:asciiTheme="minorHAnsi" w:hAnsiTheme="minorHAnsi" w:cstheme="minorHAnsi"/>
          <w:sz w:val="21"/>
          <w:szCs w:val="21"/>
        </w:rPr>
        <w:t xml:space="preserve">           </w:t>
      </w:r>
      <w:proofErr w:type="gramStart"/>
      <w:r w:rsidR="00F17DC4" w:rsidRPr="00F17DC4">
        <w:rPr>
          <w:rFonts w:asciiTheme="minorHAnsi" w:hAnsiTheme="minorHAnsi" w:cstheme="minorHAnsi"/>
          <w:sz w:val="21"/>
          <w:szCs w:val="21"/>
          <w:lang w:val="fr-CH"/>
        </w:rPr>
        <w:t>con</w:t>
      </w:r>
      <w:proofErr w:type="gramEnd"/>
      <w:r w:rsidR="00F17DC4" w:rsidRPr="00F17DC4">
        <w:rPr>
          <w:rFonts w:asciiTheme="minorHAnsi" w:hAnsiTheme="minorHAnsi" w:cstheme="minorHAnsi"/>
          <w:sz w:val="21"/>
          <w:szCs w:val="21"/>
          <w:lang w:val="fr-CH"/>
        </w:rPr>
        <w:t xml:space="preserve"> </w:t>
      </w:r>
      <w:proofErr w:type="spellStart"/>
      <w:r w:rsidR="00F17DC4" w:rsidRPr="00F17DC4">
        <w:rPr>
          <w:rFonts w:asciiTheme="minorHAnsi" w:hAnsiTheme="minorHAnsi" w:cstheme="minorHAnsi"/>
          <w:sz w:val="21"/>
          <w:szCs w:val="21"/>
          <w:lang w:val="fr-CH"/>
        </w:rPr>
        <w:t>altri</w:t>
      </w:r>
      <w:proofErr w:type="spellEnd"/>
      <w:r w:rsidR="00F17DC4" w:rsidRPr="00F17DC4">
        <w:rPr>
          <w:rFonts w:asciiTheme="minorHAnsi" w:hAnsiTheme="minorHAnsi" w:cstheme="minorHAnsi"/>
          <w:sz w:val="21"/>
          <w:szCs w:val="21"/>
          <w:lang w:val="fr-CH"/>
        </w:rPr>
        <w:t xml:space="preserve"> </w:t>
      </w:r>
      <w:proofErr w:type="spellStart"/>
      <w:r w:rsidR="00F17DC4" w:rsidRPr="00F17DC4">
        <w:rPr>
          <w:rFonts w:asciiTheme="minorHAnsi" w:hAnsiTheme="minorHAnsi" w:cstheme="minorHAnsi"/>
          <w:sz w:val="21"/>
          <w:szCs w:val="21"/>
          <w:lang w:val="fr-CH"/>
        </w:rPr>
        <w:t>mezzi</w:t>
      </w:r>
      <w:proofErr w:type="spellEnd"/>
      <w:r w:rsidR="00F17DC4" w:rsidRPr="00F17DC4">
        <w:rPr>
          <w:rFonts w:asciiTheme="minorHAnsi" w:hAnsiTheme="minorHAnsi" w:cstheme="minorHAnsi"/>
          <w:sz w:val="21"/>
          <w:szCs w:val="21"/>
          <w:lang w:val="fr-CH"/>
        </w:rPr>
        <w:t xml:space="preserve"> :</w:t>
      </w:r>
      <w:r w:rsidRPr="00F924FE">
        <w:rPr>
          <w:rFonts w:asciiTheme="minorHAnsi" w:hAnsiTheme="minorHAnsi" w:cstheme="minorHAnsi"/>
          <w:sz w:val="21"/>
          <w:szCs w:val="21"/>
        </w:rPr>
        <w:t xml:space="preserve"> </w:t>
      </w:r>
    </w:p>
    <w:p w14:paraId="70F6FA56" w14:textId="77777777" w:rsidR="00F924FE" w:rsidRPr="00F924FE" w:rsidRDefault="00F924FE" w:rsidP="00F924FE">
      <w:pPr>
        <w:rPr>
          <w:rFonts w:asciiTheme="minorHAnsi" w:hAnsiTheme="minorHAnsi" w:cstheme="minorHAnsi"/>
          <w:sz w:val="21"/>
          <w:szCs w:val="21"/>
        </w:rPr>
      </w:pPr>
      <w:r w:rsidRPr="00F924FE">
        <w:rPr>
          <w:rFonts w:asciiTheme="minorHAnsi" w:hAnsiTheme="minorHAnsi" w:cstheme="minorHAnsi"/>
          <w:sz w:val="21"/>
          <w:szCs w:val="21"/>
        </w:rPr>
        <w:t xml:space="preserve">           _______________________________________________</w:t>
      </w:r>
    </w:p>
    <w:p w14:paraId="4DEEBB97" w14:textId="77777777" w:rsidR="00F924FE" w:rsidRPr="00F924FE" w:rsidRDefault="00F924FE" w:rsidP="00F924FE">
      <w:pPr>
        <w:rPr>
          <w:rFonts w:asciiTheme="minorHAnsi" w:hAnsiTheme="minorHAnsi" w:cstheme="minorHAnsi"/>
          <w:sz w:val="21"/>
          <w:szCs w:val="21"/>
        </w:rPr>
      </w:pPr>
    </w:p>
    <w:p w14:paraId="5A9F5D8E" w14:textId="2F7A622F" w:rsidR="00F924FE" w:rsidRPr="008E1DEC" w:rsidRDefault="00F17DC4" w:rsidP="00F924FE">
      <w:pPr>
        <w:rPr>
          <w:rFonts w:asciiTheme="minorHAnsi" w:hAnsiTheme="minorHAnsi" w:cstheme="minorHAnsi"/>
          <w:sz w:val="21"/>
          <w:szCs w:val="21"/>
          <w:lang w:val="fr-CH"/>
        </w:rPr>
      </w:pPr>
      <w:r w:rsidRPr="00F17DC4">
        <w:rPr>
          <w:rFonts w:asciiTheme="minorHAnsi" w:hAnsiTheme="minorHAnsi" w:cstheme="minorHAnsi"/>
          <w:sz w:val="21"/>
          <w:szCs w:val="21"/>
          <w:lang w:val="it-IT"/>
        </w:rPr>
        <w:t>Si concordano le seguenti prestazioni:</w:t>
      </w:r>
    </w:p>
    <w:p w14:paraId="2ED4F84A" w14:textId="77777777" w:rsidR="00F924FE" w:rsidRPr="008E1DEC" w:rsidRDefault="00F924FE" w:rsidP="00F924FE">
      <w:pPr>
        <w:pBdr>
          <w:bottom w:val="single" w:sz="4" w:space="1" w:color="auto"/>
        </w:pBdr>
        <w:rPr>
          <w:rFonts w:asciiTheme="minorHAnsi" w:hAnsiTheme="minorHAnsi" w:cstheme="minorHAnsi"/>
          <w:sz w:val="21"/>
          <w:szCs w:val="21"/>
          <w:lang w:val="fr-CH"/>
        </w:rPr>
      </w:pPr>
    </w:p>
    <w:p w14:paraId="3B45F158" w14:textId="77777777" w:rsidR="00F924FE" w:rsidRPr="008E1DEC" w:rsidRDefault="00F924FE" w:rsidP="00F924FE">
      <w:pPr>
        <w:rPr>
          <w:rFonts w:asciiTheme="minorHAnsi" w:hAnsiTheme="minorHAnsi" w:cstheme="minorHAnsi"/>
          <w:sz w:val="21"/>
          <w:szCs w:val="21"/>
          <w:lang w:val="fr-CH"/>
        </w:rPr>
      </w:pPr>
    </w:p>
    <w:p w14:paraId="05489B3C" w14:textId="77777777" w:rsidR="00F924FE" w:rsidRPr="008E1DEC" w:rsidRDefault="00F924FE" w:rsidP="00F924FE">
      <w:pPr>
        <w:pBdr>
          <w:bottom w:val="single" w:sz="4" w:space="1" w:color="auto"/>
        </w:pBdr>
        <w:rPr>
          <w:rFonts w:asciiTheme="minorHAnsi" w:hAnsiTheme="minorHAnsi" w:cstheme="minorHAnsi"/>
          <w:sz w:val="21"/>
          <w:szCs w:val="21"/>
          <w:lang w:val="fr-CH"/>
        </w:rPr>
      </w:pPr>
    </w:p>
    <w:p w14:paraId="4D77ED3E" w14:textId="77777777" w:rsidR="00F924FE" w:rsidRPr="008E1DEC" w:rsidRDefault="00F924FE" w:rsidP="00F924FE">
      <w:pPr>
        <w:rPr>
          <w:rFonts w:asciiTheme="minorHAnsi" w:hAnsiTheme="minorHAnsi" w:cstheme="minorHAnsi"/>
          <w:sz w:val="21"/>
          <w:szCs w:val="21"/>
          <w:lang w:val="fr-CH"/>
        </w:rPr>
      </w:pPr>
    </w:p>
    <w:p w14:paraId="0CD52FF4" w14:textId="77777777" w:rsidR="00F924FE" w:rsidRPr="008E1DEC" w:rsidRDefault="00F924FE" w:rsidP="00F924FE">
      <w:pPr>
        <w:pBdr>
          <w:bottom w:val="single" w:sz="4" w:space="1" w:color="auto"/>
        </w:pBdr>
        <w:rPr>
          <w:rFonts w:asciiTheme="minorHAnsi" w:hAnsiTheme="minorHAnsi" w:cstheme="minorHAnsi"/>
          <w:sz w:val="21"/>
          <w:szCs w:val="21"/>
          <w:lang w:val="fr-CH"/>
        </w:rPr>
      </w:pPr>
    </w:p>
    <w:p w14:paraId="699D619B" w14:textId="77777777" w:rsidR="00F924FE" w:rsidRPr="008E1DEC" w:rsidRDefault="00F924FE" w:rsidP="00F924FE">
      <w:pPr>
        <w:rPr>
          <w:rFonts w:asciiTheme="minorHAnsi" w:hAnsiTheme="minorHAnsi" w:cstheme="minorHAnsi"/>
          <w:sz w:val="21"/>
          <w:szCs w:val="21"/>
          <w:lang w:val="fr-CH"/>
        </w:rPr>
      </w:pPr>
    </w:p>
    <w:p w14:paraId="55B65977" w14:textId="77777777" w:rsidR="00F924FE" w:rsidRPr="008E1DEC" w:rsidRDefault="00F924FE" w:rsidP="00F924FE">
      <w:pPr>
        <w:pBdr>
          <w:bottom w:val="single" w:sz="4" w:space="1" w:color="auto"/>
        </w:pBdr>
        <w:rPr>
          <w:rFonts w:asciiTheme="minorHAnsi" w:hAnsiTheme="minorHAnsi" w:cstheme="minorHAnsi"/>
          <w:sz w:val="21"/>
          <w:szCs w:val="21"/>
          <w:lang w:val="fr-CH"/>
        </w:rPr>
      </w:pPr>
    </w:p>
    <w:p w14:paraId="4F93021F" w14:textId="77777777" w:rsidR="00F924FE" w:rsidRPr="008E1DEC" w:rsidRDefault="00F924FE" w:rsidP="00F924FE">
      <w:pPr>
        <w:rPr>
          <w:rFonts w:asciiTheme="minorHAnsi" w:hAnsiTheme="minorHAnsi" w:cstheme="minorHAnsi"/>
          <w:sz w:val="21"/>
          <w:szCs w:val="21"/>
          <w:lang w:val="fr-CH"/>
        </w:rPr>
      </w:pPr>
    </w:p>
    <w:p w14:paraId="55C53B93" w14:textId="44941B92" w:rsidR="00F924FE" w:rsidRPr="00F17DC4" w:rsidRDefault="00F17DC4" w:rsidP="00F924FE">
      <w:pPr>
        <w:rPr>
          <w:rFonts w:asciiTheme="minorHAnsi" w:hAnsiTheme="minorHAnsi" w:cstheme="minorHAnsi"/>
          <w:sz w:val="21"/>
          <w:szCs w:val="21"/>
        </w:rPr>
      </w:pPr>
      <w:r w:rsidRPr="00F17DC4">
        <w:rPr>
          <w:rFonts w:asciiTheme="minorHAnsi" w:hAnsiTheme="minorHAnsi" w:cstheme="minorHAnsi"/>
          <w:sz w:val="21"/>
          <w:szCs w:val="21"/>
          <w:lang w:val="it-IT"/>
        </w:rPr>
        <w:t xml:space="preserve">Data, Società, firma dello </w:t>
      </w:r>
      <w:r w:rsidRPr="00F17DC4">
        <w:rPr>
          <w:rFonts w:asciiTheme="minorHAnsi" w:hAnsiTheme="minorHAnsi" w:cstheme="minorHAnsi"/>
          <w:b/>
          <w:sz w:val="21"/>
          <w:szCs w:val="21"/>
          <w:lang w:val="it-IT"/>
        </w:rPr>
        <w:t>Sponsor</w:t>
      </w:r>
      <w:r w:rsidRPr="00F17DC4">
        <w:rPr>
          <w:rFonts w:asciiTheme="minorHAnsi" w:hAnsiTheme="minorHAnsi" w:cstheme="minorHAnsi"/>
          <w:sz w:val="21"/>
          <w:szCs w:val="21"/>
          <w:lang w:val="it-IT"/>
        </w:rPr>
        <w:t>:</w:t>
      </w:r>
      <w:r w:rsidR="00F924FE" w:rsidRPr="00F17DC4">
        <w:rPr>
          <w:rFonts w:asciiTheme="minorHAnsi" w:hAnsiTheme="minorHAnsi" w:cstheme="minorHAnsi"/>
          <w:sz w:val="21"/>
          <w:szCs w:val="21"/>
        </w:rPr>
        <w:tab/>
      </w:r>
      <w:r w:rsidR="00F924FE" w:rsidRPr="00F17DC4">
        <w:rPr>
          <w:rFonts w:asciiTheme="minorHAnsi" w:hAnsiTheme="minorHAnsi" w:cstheme="minorHAnsi"/>
          <w:sz w:val="21"/>
          <w:szCs w:val="21"/>
        </w:rPr>
        <w:tab/>
      </w:r>
      <w:r w:rsidR="00F924FE" w:rsidRPr="00F17DC4">
        <w:rPr>
          <w:rFonts w:asciiTheme="minorHAnsi" w:hAnsiTheme="minorHAnsi" w:cstheme="minorHAnsi"/>
          <w:sz w:val="21"/>
          <w:szCs w:val="21"/>
        </w:rPr>
        <w:tab/>
      </w:r>
      <w:r w:rsidRPr="00F17DC4">
        <w:rPr>
          <w:rFonts w:asciiTheme="minorHAnsi" w:hAnsiTheme="minorHAnsi" w:cstheme="minorHAnsi"/>
          <w:sz w:val="21"/>
          <w:szCs w:val="21"/>
          <w:lang w:val="it-IT"/>
        </w:rPr>
        <w:t xml:space="preserve">Data, firma dello </w:t>
      </w:r>
      <w:r w:rsidRPr="00F17DC4">
        <w:rPr>
          <w:rFonts w:asciiTheme="minorHAnsi" w:hAnsiTheme="minorHAnsi" w:cstheme="minorHAnsi"/>
          <w:b/>
          <w:sz w:val="21"/>
          <w:szCs w:val="21"/>
          <w:lang w:val="it-IT"/>
        </w:rPr>
        <w:t>Sponsorizzato</w:t>
      </w:r>
      <w:r w:rsidRPr="00F17DC4">
        <w:rPr>
          <w:rFonts w:asciiTheme="minorHAnsi" w:hAnsiTheme="minorHAnsi" w:cstheme="minorHAnsi"/>
          <w:sz w:val="21"/>
          <w:szCs w:val="21"/>
          <w:lang w:val="it-IT"/>
        </w:rPr>
        <w:t>:</w:t>
      </w:r>
    </w:p>
    <w:p w14:paraId="0A8B47DA" w14:textId="77777777" w:rsidR="00F924FE" w:rsidRPr="00F924FE" w:rsidRDefault="00F924FE" w:rsidP="00F924FE">
      <w:pPr>
        <w:rPr>
          <w:rFonts w:asciiTheme="minorHAnsi" w:hAnsiTheme="minorHAnsi" w:cstheme="minorHAnsi"/>
          <w:sz w:val="21"/>
          <w:szCs w:val="21"/>
        </w:rPr>
      </w:pPr>
      <w:r w:rsidRPr="00F924FE">
        <w:rPr>
          <w:rFonts w:asciiTheme="minorHAnsi" w:hAnsiTheme="minorHAnsi" w:cstheme="minorHAnsi"/>
          <w:sz w:val="21"/>
          <w:szCs w:val="21"/>
        </w:rPr>
        <w:t>_____________________________</w:t>
      </w:r>
      <w:r w:rsidRPr="00F924FE">
        <w:rPr>
          <w:rFonts w:asciiTheme="minorHAnsi" w:hAnsiTheme="minorHAnsi" w:cstheme="minorHAnsi"/>
          <w:sz w:val="21"/>
          <w:szCs w:val="21"/>
        </w:rPr>
        <w:tab/>
      </w:r>
      <w:r w:rsidRPr="00F924FE">
        <w:rPr>
          <w:rFonts w:asciiTheme="minorHAnsi" w:hAnsiTheme="minorHAnsi" w:cstheme="minorHAnsi"/>
          <w:sz w:val="21"/>
          <w:szCs w:val="21"/>
        </w:rPr>
        <w:tab/>
      </w:r>
      <w:r w:rsidRPr="00F924FE">
        <w:rPr>
          <w:rFonts w:asciiTheme="minorHAnsi" w:hAnsiTheme="minorHAnsi" w:cstheme="minorHAnsi"/>
          <w:sz w:val="21"/>
          <w:szCs w:val="21"/>
        </w:rPr>
        <w:tab/>
        <w:t>__________________________________</w:t>
      </w:r>
    </w:p>
    <w:p w14:paraId="1C503AAF" w14:textId="77777777" w:rsidR="00F924FE" w:rsidRPr="00F924FE" w:rsidRDefault="00F924FE" w:rsidP="00F924FE">
      <w:pPr>
        <w:rPr>
          <w:rFonts w:asciiTheme="minorHAnsi" w:hAnsiTheme="minorHAnsi" w:cstheme="minorHAnsi"/>
          <w:sz w:val="21"/>
          <w:szCs w:val="21"/>
        </w:rPr>
      </w:pPr>
      <w:r w:rsidRPr="00F924FE">
        <w:rPr>
          <w:rFonts w:asciiTheme="minorHAnsi" w:hAnsiTheme="minorHAnsi" w:cstheme="minorHAnsi"/>
          <w:sz w:val="21"/>
          <w:szCs w:val="21"/>
        </w:rPr>
        <w:t>_____________________________</w:t>
      </w:r>
      <w:r w:rsidRPr="00F924FE">
        <w:rPr>
          <w:rFonts w:asciiTheme="minorHAnsi" w:hAnsiTheme="minorHAnsi" w:cstheme="minorHAnsi"/>
          <w:sz w:val="21"/>
          <w:szCs w:val="21"/>
        </w:rPr>
        <w:tab/>
      </w:r>
      <w:r w:rsidRPr="00F924FE">
        <w:rPr>
          <w:rFonts w:asciiTheme="minorHAnsi" w:hAnsiTheme="minorHAnsi" w:cstheme="minorHAnsi"/>
          <w:sz w:val="21"/>
          <w:szCs w:val="21"/>
        </w:rPr>
        <w:tab/>
      </w:r>
      <w:r w:rsidRPr="00F924FE">
        <w:rPr>
          <w:rFonts w:asciiTheme="minorHAnsi" w:hAnsiTheme="minorHAnsi" w:cstheme="minorHAnsi"/>
          <w:sz w:val="21"/>
          <w:szCs w:val="21"/>
        </w:rPr>
        <w:tab/>
        <w:t>__________________________________</w:t>
      </w:r>
    </w:p>
    <w:p w14:paraId="4CE7FFCC" w14:textId="77777777" w:rsidR="00F924FE" w:rsidRPr="00F924FE" w:rsidRDefault="00F924FE" w:rsidP="00F924FE">
      <w:pPr>
        <w:rPr>
          <w:rFonts w:asciiTheme="minorHAnsi" w:hAnsiTheme="minorHAnsi" w:cstheme="minorHAnsi"/>
          <w:sz w:val="21"/>
          <w:szCs w:val="21"/>
        </w:rPr>
      </w:pPr>
      <w:r w:rsidRPr="00F924FE">
        <w:rPr>
          <w:rFonts w:asciiTheme="minorHAnsi" w:hAnsiTheme="minorHAnsi" w:cstheme="minorHAnsi"/>
          <w:sz w:val="21"/>
          <w:szCs w:val="21"/>
        </w:rPr>
        <w:t>_____________________________</w:t>
      </w:r>
      <w:r w:rsidRPr="00F924FE">
        <w:rPr>
          <w:rFonts w:asciiTheme="minorHAnsi" w:hAnsiTheme="minorHAnsi" w:cstheme="minorHAnsi"/>
          <w:sz w:val="21"/>
          <w:szCs w:val="21"/>
        </w:rPr>
        <w:tab/>
      </w:r>
      <w:r w:rsidRPr="00F924FE">
        <w:rPr>
          <w:rFonts w:asciiTheme="minorHAnsi" w:hAnsiTheme="minorHAnsi" w:cstheme="minorHAnsi"/>
          <w:sz w:val="21"/>
          <w:szCs w:val="21"/>
        </w:rPr>
        <w:tab/>
      </w:r>
      <w:r w:rsidRPr="00F924FE">
        <w:rPr>
          <w:rFonts w:asciiTheme="minorHAnsi" w:hAnsiTheme="minorHAnsi" w:cstheme="minorHAnsi"/>
          <w:sz w:val="21"/>
          <w:szCs w:val="21"/>
        </w:rPr>
        <w:tab/>
        <w:t>__________________________________</w:t>
      </w:r>
    </w:p>
    <w:p w14:paraId="7B4D2619" w14:textId="77777777" w:rsidR="00F924FE" w:rsidRPr="00F924FE" w:rsidRDefault="00F924FE" w:rsidP="00F924FE">
      <w:pPr>
        <w:rPr>
          <w:rFonts w:asciiTheme="minorHAnsi" w:hAnsiTheme="minorHAnsi" w:cstheme="minorHAnsi"/>
          <w:sz w:val="21"/>
          <w:szCs w:val="21"/>
        </w:rPr>
      </w:pPr>
    </w:p>
    <w:p w14:paraId="6C29D816" w14:textId="77777777" w:rsidR="002B53CC" w:rsidRPr="00F924FE" w:rsidRDefault="002B53CC" w:rsidP="00F924FE">
      <w:pPr>
        <w:rPr>
          <w:rFonts w:asciiTheme="minorHAnsi" w:hAnsiTheme="minorHAnsi" w:cstheme="minorHAnsi"/>
          <w:sz w:val="21"/>
          <w:szCs w:val="21"/>
        </w:rPr>
      </w:pPr>
    </w:p>
    <w:sectPr w:rsidR="002B53CC" w:rsidRPr="00F924FE" w:rsidSect="001D1DD9">
      <w:headerReference w:type="default" r:id="rId9"/>
      <w:headerReference w:type="first" r:id="rId10"/>
      <w:footerReference w:type="first" r:id="rId11"/>
      <w:pgSz w:w="11907" w:h="16840" w:code="9"/>
      <w:pgMar w:top="2807" w:right="1559" w:bottom="1701" w:left="1418"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35E24" w14:textId="77777777" w:rsidR="00EF1B37" w:rsidRDefault="00EF1B37">
      <w:r>
        <w:separator/>
      </w:r>
    </w:p>
  </w:endnote>
  <w:endnote w:type="continuationSeparator" w:id="0">
    <w:p w14:paraId="02725C20" w14:textId="77777777" w:rsidR="00EF1B37" w:rsidRDefault="00EF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Med">
    <w:panose1 w:val="020B0804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 C5 SemiBold">
    <w:panose1 w:val="020B0602050302020203"/>
    <w:charset w:val="00"/>
    <w:family w:val="swiss"/>
    <w:notTrueType/>
    <w:pitch w:val="variable"/>
    <w:sig w:usb0="A00000FF" w:usb1="5000F0F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4BC1" w14:textId="3FC547AD" w:rsidR="00A03CC4" w:rsidRPr="00F85E17" w:rsidRDefault="00A03CC4" w:rsidP="004F204C">
    <w:pPr>
      <w:pStyle w:val="Absender"/>
      <w:framePr w:w="9928" w:h="408" w:hRule="exact" w:wrap="notBeside" w:y="15877"/>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3A913" w14:textId="77777777" w:rsidR="00EF1B37" w:rsidRDefault="00EF1B37">
      <w:r>
        <w:separator/>
      </w:r>
    </w:p>
  </w:footnote>
  <w:footnote w:type="continuationSeparator" w:id="0">
    <w:p w14:paraId="5731A595" w14:textId="77777777" w:rsidR="00EF1B37" w:rsidRDefault="00EF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A9DE" w14:textId="370334BF" w:rsidR="00A03CC4" w:rsidRPr="00A03CC4" w:rsidRDefault="00460AC2" w:rsidP="001D1DD9">
    <w:pPr>
      <w:ind w:right="-709"/>
      <w:jc w:val="right"/>
    </w:pPr>
    <w:r>
      <w:rPr>
        <w:noProof/>
      </w:rPr>
      <w:drawing>
        <wp:inline distT="0" distB="0" distL="0" distR="0" wp14:anchorId="110B5570" wp14:editId="7AD95930">
          <wp:extent cx="3589243" cy="730423"/>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660217" cy="7448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32F9" w14:textId="1BFD38F9" w:rsidR="00A03CC4" w:rsidRPr="006213A0" w:rsidRDefault="00460AC2" w:rsidP="001D1DD9">
    <w:pPr>
      <w:pStyle w:val="Kopfzeile"/>
      <w:tabs>
        <w:tab w:val="clear" w:pos="9072"/>
        <w:tab w:val="right" w:pos="8931"/>
      </w:tabs>
      <w:ind w:right="-709"/>
      <w:jc w:val="right"/>
    </w:pPr>
    <w:r>
      <w:rPr>
        <w:noProof/>
      </w:rPr>
      <w:drawing>
        <wp:inline distT="0" distB="0" distL="0" distR="0" wp14:anchorId="5C7F6406" wp14:editId="410AE6CB">
          <wp:extent cx="3589243" cy="730423"/>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660217" cy="744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13C62"/>
    <w:multiLevelType w:val="hybridMultilevel"/>
    <w:tmpl w:val="75C22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1F6E19"/>
    <w:multiLevelType w:val="multilevel"/>
    <w:tmpl w:val="E0640BEC"/>
    <w:numStyleLink w:val="SBVNummerierung"/>
  </w:abstractNum>
  <w:abstractNum w:abstractNumId="9" w15:restartNumberingAfterBreak="0">
    <w:nsid w:val="101952BB"/>
    <w:multiLevelType w:val="multilevel"/>
    <w:tmpl w:val="A2CE3CF0"/>
    <w:numStyleLink w:val="SBVAufzaehlung"/>
  </w:abstractNum>
  <w:abstractNum w:abstractNumId="10"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3"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214D3432"/>
    <w:multiLevelType w:val="multilevel"/>
    <w:tmpl w:val="E0640BEC"/>
    <w:numStyleLink w:val="SBVNummerierung"/>
  </w:abstractNum>
  <w:abstractNum w:abstractNumId="15" w15:restartNumberingAfterBreak="0">
    <w:nsid w:val="2743648E"/>
    <w:multiLevelType w:val="multilevel"/>
    <w:tmpl w:val="E0640BEC"/>
    <w:numStyleLink w:val="SBVNummerierung"/>
  </w:abstractNum>
  <w:abstractNum w:abstractNumId="16"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46C4CEF"/>
    <w:multiLevelType w:val="multilevel"/>
    <w:tmpl w:val="E0640BEC"/>
    <w:numStyleLink w:val="SBVNummerierung"/>
  </w:abstractNum>
  <w:abstractNum w:abstractNumId="18" w15:restartNumberingAfterBreak="0">
    <w:nsid w:val="38C101DB"/>
    <w:multiLevelType w:val="hybridMultilevel"/>
    <w:tmpl w:val="A81E0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9E0056"/>
    <w:multiLevelType w:val="multilevel"/>
    <w:tmpl w:val="E0640BEC"/>
    <w:numStyleLink w:val="SBVNummerierung"/>
  </w:abstractNum>
  <w:abstractNum w:abstractNumId="20" w15:restartNumberingAfterBreak="0">
    <w:nsid w:val="3AB8702C"/>
    <w:multiLevelType w:val="hybridMultilevel"/>
    <w:tmpl w:val="4ECEA176"/>
    <w:lvl w:ilvl="0" w:tplc="F716A334">
      <w:numFmt w:val="bullet"/>
      <w:lvlText w:val="-"/>
      <w:lvlJc w:val="left"/>
      <w:pPr>
        <w:ind w:left="720" w:hanging="360"/>
      </w:pPr>
      <w:rPr>
        <w:rFonts w:ascii="HelveticaNeueLT Std Med" w:eastAsia="Times New Roman" w:hAnsi="HelveticaNeueLT Std Me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2"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6" w15:restartNumberingAfterBreak="0">
    <w:nsid w:val="621A401E"/>
    <w:multiLevelType w:val="hybridMultilevel"/>
    <w:tmpl w:val="FC82A0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8"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5F4E4C"/>
    <w:multiLevelType w:val="hybridMultilevel"/>
    <w:tmpl w:val="E154089A"/>
    <w:lvl w:ilvl="0" w:tplc="F716A334">
      <w:numFmt w:val="bullet"/>
      <w:lvlText w:val="-"/>
      <w:lvlJc w:val="left"/>
      <w:pPr>
        <w:ind w:left="720" w:hanging="360"/>
      </w:pPr>
      <w:rPr>
        <w:rFonts w:ascii="HelveticaNeueLT Std Med" w:eastAsia="Times New Roman" w:hAnsi="HelveticaNeueLT Std Me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379363E"/>
    <w:multiLevelType w:val="hybridMultilevel"/>
    <w:tmpl w:val="57D03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
  </w:num>
  <w:num w:numId="4">
    <w:abstractNumId w:val="1"/>
  </w:num>
  <w:num w:numId="5">
    <w:abstractNumId w:val="0"/>
  </w:num>
  <w:num w:numId="6">
    <w:abstractNumId w:val="21"/>
  </w:num>
  <w:num w:numId="7">
    <w:abstractNumId w:val="10"/>
  </w:num>
  <w:num w:numId="8">
    <w:abstractNumId w:val="27"/>
  </w:num>
  <w:num w:numId="9">
    <w:abstractNumId w:val="13"/>
  </w:num>
  <w:num w:numId="10">
    <w:abstractNumId w:val="12"/>
  </w:num>
  <w:num w:numId="11">
    <w:abstractNumId w:val="22"/>
  </w:num>
  <w:num w:numId="12">
    <w:abstractNumId w:val="30"/>
  </w:num>
  <w:num w:numId="13">
    <w:abstractNumId w:val="4"/>
  </w:num>
  <w:num w:numId="14">
    <w:abstractNumId w:val="28"/>
  </w:num>
  <w:num w:numId="15">
    <w:abstractNumId w:val="24"/>
  </w:num>
  <w:num w:numId="16">
    <w:abstractNumId w:val="6"/>
  </w:num>
  <w:num w:numId="17">
    <w:abstractNumId w:val="11"/>
  </w:num>
  <w:num w:numId="18">
    <w:abstractNumId w:val="8"/>
  </w:num>
  <w:num w:numId="19">
    <w:abstractNumId w:val="15"/>
  </w:num>
  <w:num w:numId="20">
    <w:abstractNumId w:val="19"/>
  </w:num>
  <w:num w:numId="21">
    <w:abstractNumId w:val="5"/>
  </w:num>
  <w:num w:numId="22">
    <w:abstractNumId w:val="14"/>
  </w:num>
  <w:num w:numId="23">
    <w:abstractNumId w:val="16"/>
  </w:num>
  <w:num w:numId="24">
    <w:abstractNumId w:val="25"/>
  </w:num>
  <w:num w:numId="25">
    <w:abstractNumId w:val="9"/>
  </w:num>
  <w:num w:numId="26">
    <w:abstractNumId w:val="17"/>
  </w:num>
  <w:num w:numId="27">
    <w:abstractNumId w:val="29"/>
  </w:num>
  <w:num w:numId="28">
    <w:abstractNumId w:val="20"/>
  </w:num>
  <w:num w:numId="29">
    <w:abstractNumId w:val="27"/>
  </w:num>
  <w:num w:numId="30">
    <w:abstractNumId w:val="29"/>
  </w:num>
  <w:num w:numId="31">
    <w:abstractNumId w:val="20"/>
  </w:num>
  <w:num w:numId="32">
    <w:abstractNumId w:val="31"/>
  </w:num>
  <w:num w:numId="33">
    <w:abstractNumId w:val="7"/>
  </w:num>
  <w:num w:numId="34">
    <w:abstractNumId w:val="18"/>
  </w:num>
  <w:num w:numId="3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37"/>
    <w:rsid w:val="000010C9"/>
    <w:rsid w:val="00010AE2"/>
    <w:rsid w:val="000145A2"/>
    <w:rsid w:val="00022097"/>
    <w:rsid w:val="000222D4"/>
    <w:rsid w:val="00024709"/>
    <w:rsid w:val="00036298"/>
    <w:rsid w:val="00036A2C"/>
    <w:rsid w:val="0004691F"/>
    <w:rsid w:val="00060E36"/>
    <w:rsid w:val="0006452B"/>
    <w:rsid w:val="000719E8"/>
    <w:rsid w:val="00074BBE"/>
    <w:rsid w:val="000E563E"/>
    <w:rsid w:val="00101AD0"/>
    <w:rsid w:val="00104B71"/>
    <w:rsid w:val="00110C78"/>
    <w:rsid w:val="001579BC"/>
    <w:rsid w:val="00167EB3"/>
    <w:rsid w:val="001723E3"/>
    <w:rsid w:val="001A7801"/>
    <w:rsid w:val="001C3442"/>
    <w:rsid w:val="001D1DD9"/>
    <w:rsid w:val="001E1033"/>
    <w:rsid w:val="001F0CE5"/>
    <w:rsid w:val="001F186F"/>
    <w:rsid w:val="001F47EE"/>
    <w:rsid w:val="001F58F3"/>
    <w:rsid w:val="00217C42"/>
    <w:rsid w:val="0022325B"/>
    <w:rsid w:val="0022380B"/>
    <w:rsid w:val="002257DD"/>
    <w:rsid w:val="002316D3"/>
    <w:rsid w:val="0023519F"/>
    <w:rsid w:val="00272D62"/>
    <w:rsid w:val="00294237"/>
    <w:rsid w:val="002A6A58"/>
    <w:rsid w:val="002B53CC"/>
    <w:rsid w:val="002B6BCA"/>
    <w:rsid w:val="002C2FC2"/>
    <w:rsid w:val="002C3C70"/>
    <w:rsid w:val="002D0D6B"/>
    <w:rsid w:val="002E375E"/>
    <w:rsid w:val="0030078E"/>
    <w:rsid w:val="00306320"/>
    <w:rsid w:val="00323939"/>
    <w:rsid w:val="00334AF4"/>
    <w:rsid w:val="00352917"/>
    <w:rsid w:val="00377450"/>
    <w:rsid w:val="00394D9C"/>
    <w:rsid w:val="00396029"/>
    <w:rsid w:val="003A30DC"/>
    <w:rsid w:val="003A34F3"/>
    <w:rsid w:val="003B77DC"/>
    <w:rsid w:val="003D3159"/>
    <w:rsid w:val="003E62C1"/>
    <w:rsid w:val="003E7660"/>
    <w:rsid w:val="00404C93"/>
    <w:rsid w:val="00460AC2"/>
    <w:rsid w:val="00463599"/>
    <w:rsid w:val="00473434"/>
    <w:rsid w:val="00474FF0"/>
    <w:rsid w:val="004819CB"/>
    <w:rsid w:val="004C2466"/>
    <w:rsid w:val="004D0F05"/>
    <w:rsid w:val="004E0EEE"/>
    <w:rsid w:val="004F204C"/>
    <w:rsid w:val="004F220C"/>
    <w:rsid w:val="005434AF"/>
    <w:rsid w:val="005653C7"/>
    <w:rsid w:val="00573348"/>
    <w:rsid w:val="005C59A2"/>
    <w:rsid w:val="005E1C9F"/>
    <w:rsid w:val="005E6150"/>
    <w:rsid w:val="006213A0"/>
    <w:rsid w:val="00622614"/>
    <w:rsid w:val="00631BCC"/>
    <w:rsid w:val="00635F33"/>
    <w:rsid w:val="0064437E"/>
    <w:rsid w:val="00664CE4"/>
    <w:rsid w:val="00680B77"/>
    <w:rsid w:val="00681CA5"/>
    <w:rsid w:val="00692FE2"/>
    <w:rsid w:val="006A5AFE"/>
    <w:rsid w:val="006A71DB"/>
    <w:rsid w:val="006C66CF"/>
    <w:rsid w:val="00702E96"/>
    <w:rsid w:val="00705077"/>
    <w:rsid w:val="00735D70"/>
    <w:rsid w:val="007360AE"/>
    <w:rsid w:val="007361CB"/>
    <w:rsid w:val="00736D25"/>
    <w:rsid w:val="007441AC"/>
    <w:rsid w:val="007922B7"/>
    <w:rsid w:val="0079410E"/>
    <w:rsid w:val="007D7DA0"/>
    <w:rsid w:val="007F42FE"/>
    <w:rsid w:val="008112AC"/>
    <w:rsid w:val="00815F53"/>
    <w:rsid w:val="00850D71"/>
    <w:rsid w:val="00864E05"/>
    <w:rsid w:val="0088449A"/>
    <w:rsid w:val="008B76C6"/>
    <w:rsid w:val="008C71D2"/>
    <w:rsid w:val="008E06F7"/>
    <w:rsid w:val="008E0D6C"/>
    <w:rsid w:val="008E1DEC"/>
    <w:rsid w:val="008E4306"/>
    <w:rsid w:val="009202E6"/>
    <w:rsid w:val="00925537"/>
    <w:rsid w:val="009350E1"/>
    <w:rsid w:val="009A07D2"/>
    <w:rsid w:val="009A1C6C"/>
    <w:rsid w:val="009A560B"/>
    <w:rsid w:val="009B5474"/>
    <w:rsid w:val="009E6472"/>
    <w:rsid w:val="00A0219A"/>
    <w:rsid w:val="00A03CC4"/>
    <w:rsid w:val="00A17400"/>
    <w:rsid w:val="00A20457"/>
    <w:rsid w:val="00A305F7"/>
    <w:rsid w:val="00A32F03"/>
    <w:rsid w:val="00A4667B"/>
    <w:rsid w:val="00A47DD3"/>
    <w:rsid w:val="00A6000F"/>
    <w:rsid w:val="00A82674"/>
    <w:rsid w:val="00AA0968"/>
    <w:rsid w:val="00AC6D5E"/>
    <w:rsid w:val="00AC79B0"/>
    <w:rsid w:val="00AD04A9"/>
    <w:rsid w:val="00B04E0D"/>
    <w:rsid w:val="00B458BF"/>
    <w:rsid w:val="00B464FF"/>
    <w:rsid w:val="00B62C16"/>
    <w:rsid w:val="00B7251E"/>
    <w:rsid w:val="00B9795F"/>
    <w:rsid w:val="00BB2748"/>
    <w:rsid w:val="00BB34D0"/>
    <w:rsid w:val="00BE79D8"/>
    <w:rsid w:val="00BF43A5"/>
    <w:rsid w:val="00BF4624"/>
    <w:rsid w:val="00C02188"/>
    <w:rsid w:val="00C233F3"/>
    <w:rsid w:val="00C363ED"/>
    <w:rsid w:val="00C36E20"/>
    <w:rsid w:val="00C467D1"/>
    <w:rsid w:val="00C536A7"/>
    <w:rsid w:val="00C96720"/>
    <w:rsid w:val="00CA2EAF"/>
    <w:rsid w:val="00CC72B2"/>
    <w:rsid w:val="00CE746C"/>
    <w:rsid w:val="00D22F4C"/>
    <w:rsid w:val="00D35F3F"/>
    <w:rsid w:val="00D50BCC"/>
    <w:rsid w:val="00D51344"/>
    <w:rsid w:val="00D91174"/>
    <w:rsid w:val="00D92C5E"/>
    <w:rsid w:val="00DA44CF"/>
    <w:rsid w:val="00DB3A63"/>
    <w:rsid w:val="00DD2E81"/>
    <w:rsid w:val="00DD6203"/>
    <w:rsid w:val="00E05F4A"/>
    <w:rsid w:val="00E1407B"/>
    <w:rsid w:val="00E26185"/>
    <w:rsid w:val="00E34D65"/>
    <w:rsid w:val="00E457DB"/>
    <w:rsid w:val="00E61198"/>
    <w:rsid w:val="00E74BB5"/>
    <w:rsid w:val="00E81B25"/>
    <w:rsid w:val="00EA0911"/>
    <w:rsid w:val="00EA1DB4"/>
    <w:rsid w:val="00EA6A85"/>
    <w:rsid w:val="00EE4E68"/>
    <w:rsid w:val="00EF1B37"/>
    <w:rsid w:val="00EF6753"/>
    <w:rsid w:val="00F17DC4"/>
    <w:rsid w:val="00F27B6D"/>
    <w:rsid w:val="00F27DB8"/>
    <w:rsid w:val="00F5569B"/>
    <w:rsid w:val="00F55BA3"/>
    <w:rsid w:val="00F85E17"/>
    <w:rsid w:val="00F924FE"/>
    <w:rsid w:val="00FA5616"/>
    <w:rsid w:val="00FA60D4"/>
    <w:rsid w:val="00FC28AE"/>
    <w:rsid w:val="00FD54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7539"/>
  <w15:docId w15:val="{D9C9332B-50B1-448C-84D4-A5EAFA5E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185"/>
    <w:pPr>
      <w:overflowPunct w:val="0"/>
      <w:autoSpaceDE w:val="0"/>
      <w:autoSpaceDN w:val="0"/>
      <w:adjustRightInd w:val="0"/>
      <w:spacing w:after="120"/>
      <w:textAlignment w:val="baseline"/>
    </w:pPr>
    <w:rPr>
      <w:rFonts w:ascii="HelveticaNeueLT Std" w:hAnsi="HelveticaNeueLT Std"/>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Beilage">
    <w:name w:val="Beilage"/>
    <w:basedOn w:val="Textkrper"/>
    <w:rsid w:val="001F58F3"/>
    <w:pPr>
      <w:keepLines/>
      <w:spacing w:before="480" w:after="0"/>
      <w:contextualSpacing/>
    </w:pPr>
  </w:style>
  <w:style w:type="paragraph" w:customStyle="1" w:styleId="Adresse">
    <w:name w:val="Adresse"/>
    <w:basedOn w:val="Standard"/>
    <w:qFormat/>
    <w:rsid w:val="006213A0"/>
    <w:pPr>
      <w:framePr w:w="3969" w:h="2381" w:hRule="exact" w:wrap="notBeside" w:vAnchor="page" w:hAnchor="page" w:x="1419" w:y="3063"/>
      <w:contextualSpacing/>
    </w:pPr>
  </w:style>
  <w:style w:type="paragraph" w:customStyle="1" w:styleId="Betrifft">
    <w:name w:val="Betrifft"/>
    <w:basedOn w:val="Standard"/>
    <w:next w:val="Standard"/>
    <w:qFormat/>
    <w:rsid w:val="00E26185"/>
    <w:pPr>
      <w:spacing w:before="240" w:after="360"/>
    </w:pPr>
    <w:rPr>
      <w:rFonts w:ascii="HelveticaNeueLT Std Med" w:hAnsi="HelveticaNeueLT Std Med"/>
      <w:b/>
    </w:rPr>
  </w:style>
  <w:style w:type="paragraph" w:customStyle="1" w:styleId="Gruesse">
    <w:name w:val="Gruesse"/>
    <w:basedOn w:val="Standard"/>
    <w:next w:val="Standard"/>
    <w:qFormat/>
    <w:rsid w:val="008C71D2"/>
    <w:pPr>
      <w:spacing w:before="480" w:line="240" w:lineRule="exact"/>
    </w:pPr>
  </w:style>
  <w:style w:type="paragraph" w:customStyle="1" w:styleId="OrtDat">
    <w:name w:val="OrtDat"/>
    <w:basedOn w:val="Standard"/>
    <w:qFormat/>
    <w:rsid w:val="006213A0"/>
    <w:pPr>
      <w:framePr w:w="4196" w:wrap="notBeside" w:vAnchor="page" w:hAnchor="page" w:x="6805" w:y="3063"/>
    </w:pPr>
  </w:style>
  <w:style w:type="paragraph" w:customStyle="1" w:styleId="Seitennummern">
    <w:name w:val="Seitennummern"/>
    <w:basedOn w:val="Standard"/>
    <w:next w:val="Standard"/>
    <w:qFormat/>
    <w:rsid w:val="00C233F3"/>
    <w:pPr>
      <w:framePr w:wrap="notBeside" w:vAnchor="page" w:hAnchor="page" w:x="1419" w:y="3063"/>
    </w:pPr>
  </w:style>
  <w:style w:type="paragraph" w:styleId="Anrede">
    <w:name w:val="Salutation"/>
    <w:basedOn w:val="Standard"/>
    <w:next w:val="Standard"/>
    <w:link w:val="AnredeZchn"/>
    <w:uiPriority w:val="99"/>
    <w:rsid w:val="008C71D2"/>
    <w:pPr>
      <w:spacing w:line="240" w:lineRule="exact"/>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6213A0"/>
    <w:pPr>
      <w:framePr w:w="6634" w:wrap="notBeside" w:vAnchor="page" w:hAnchor="page" w:x="1419" w:y="15859"/>
      <w:spacing w:after="0" w:line="206" w:lineRule="exact"/>
      <w:contextualSpacing/>
    </w:pPr>
    <w:rPr>
      <w:rFonts w:ascii="TheMix C5 SemiBold" w:hAnsi="TheMix C5 SemiBold"/>
      <w:sz w:val="16"/>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paragraph" w:customStyle="1" w:styleId="UnterschriftOrganisation">
    <w:name w:val="Unterschrift_Organisation"/>
    <w:basedOn w:val="Standard"/>
    <w:next w:val="Standard"/>
    <w:qFormat/>
    <w:rsid w:val="00E26185"/>
    <w:pPr>
      <w:tabs>
        <w:tab w:val="left" w:pos="3969"/>
      </w:tabs>
      <w:spacing w:after="0"/>
      <w:contextualSpacing/>
    </w:pPr>
    <w:rPr>
      <w:rFonts w:ascii="HelveticaNeueLT Std Med" w:hAnsi="HelveticaNeueLT Std Med"/>
      <w:b/>
    </w:rPr>
  </w:style>
  <w:style w:type="character" w:styleId="Platzhaltertext">
    <w:name w:val="Placeholder Text"/>
    <w:basedOn w:val="Absatz-Standardschriftart"/>
    <w:uiPriority w:val="99"/>
    <w:semiHidden/>
    <w:rsid w:val="007F42FE"/>
    <w:rPr>
      <w:color w:val="808080"/>
    </w:rPr>
  </w:style>
  <w:style w:type="paragraph" w:customStyle="1" w:styleId="Einschreiben">
    <w:name w:val="Einschreiben"/>
    <w:basedOn w:val="Standard"/>
    <w:next w:val="Standard"/>
    <w:qFormat/>
    <w:rsid w:val="001F0CE5"/>
    <w:pPr>
      <w:framePr w:w="3969" w:wrap="around" w:vAnchor="page" w:hAnchor="page" w:x="1419" w:y="2553"/>
      <w:pBdr>
        <w:bottom w:val="single" w:sz="4" w:space="1" w:color="auto"/>
      </w:pBdr>
      <w:spacing w:after="0"/>
    </w:pPr>
    <w:rPr>
      <w:sz w:val="17"/>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UnterschriftAbteilung">
    <w:name w:val="Unterschrift_Abteilung"/>
    <w:basedOn w:val="Standard"/>
    <w:next w:val="Standard"/>
    <w:qFormat/>
    <w:rsid w:val="00864E05"/>
    <w:pPr>
      <w:tabs>
        <w:tab w:val="left" w:pos="3969"/>
      </w:tabs>
    </w:pPr>
  </w:style>
  <w:style w:type="paragraph" w:customStyle="1" w:styleId="UnterschriftName">
    <w:name w:val="Unterschrift_Name"/>
    <w:basedOn w:val="Standard"/>
    <w:next w:val="Standard"/>
    <w:qFormat/>
    <w:rsid w:val="002257DD"/>
    <w:pPr>
      <w:tabs>
        <w:tab w:val="left" w:pos="3969"/>
      </w:tabs>
      <w:spacing w:before="960" w:after="0"/>
    </w:pPr>
  </w:style>
  <w:style w:type="paragraph" w:customStyle="1" w:styleId="UnterschriftFunktion">
    <w:name w:val="Unterschrift_Funktion"/>
    <w:basedOn w:val="Standard"/>
    <w:next w:val="Standard"/>
    <w:qFormat/>
    <w:rsid w:val="002257DD"/>
    <w:pPr>
      <w:tabs>
        <w:tab w:val="left" w:pos="3969"/>
      </w:tabs>
      <w:spacing w:after="0"/>
    </w:pPr>
  </w:style>
  <w:style w:type="paragraph" w:customStyle="1" w:styleId="UnterschriftBereich">
    <w:name w:val="Unterschrift_Bereich"/>
    <w:basedOn w:val="Standard"/>
    <w:qFormat/>
    <w:rsid w:val="001F58F3"/>
    <w:pPr>
      <w:tabs>
        <w:tab w:val="left" w:pos="3969"/>
      </w:tabs>
      <w:spacing w:after="0"/>
    </w:pPr>
  </w:style>
  <w:style w:type="paragraph" w:customStyle="1" w:styleId="Untertitel2">
    <w:name w:val="Untertitel 2"/>
    <w:basedOn w:val="Standard"/>
    <w:qFormat/>
    <w:rsid w:val="009B5474"/>
    <w:pPr>
      <w:spacing w:before="180" w:after="0"/>
      <w:outlineLvl w:val="2"/>
    </w:pPr>
    <w:rPr>
      <w:b/>
    </w:rPr>
  </w:style>
  <w:style w:type="character" w:customStyle="1" w:styleId="AnredeZchn">
    <w:name w:val="Anrede Zchn"/>
    <w:basedOn w:val="Absatz-Standardschriftart"/>
    <w:link w:val="Anrede"/>
    <w:uiPriority w:val="99"/>
    <w:rsid w:val="008C71D2"/>
    <w:rPr>
      <w:rFonts w:asciiTheme="minorHAnsi" w:hAnsiTheme="minorHAnsi"/>
      <w:sz w:val="21"/>
      <w:lang w:eastAsia="de-DE"/>
    </w:rPr>
  </w:style>
  <w:style w:type="character" w:styleId="Hyperlink">
    <w:name w:val="Hyperlink"/>
    <w:basedOn w:val="Absatz-Standardschriftart"/>
    <w:uiPriority w:val="99"/>
    <w:unhideWhenUsed/>
    <w:rsid w:val="00074BBE"/>
    <w:rPr>
      <w:color w:val="0000FF" w:themeColor="hyperlink"/>
      <w:u w:val="single"/>
    </w:rPr>
  </w:style>
  <w:style w:type="character" w:styleId="BesuchterLink">
    <w:name w:val="FollowedHyperlink"/>
    <w:basedOn w:val="Absatz-Standardschriftart"/>
    <w:uiPriority w:val="99"/>
    <w:semiHidden/>
    <w:unhideWhenUsed/>
    <w:rsid w:val="00473434"/>
    <w:rPr>
      <w:color w:val="800080" w:themeColor="followedHyperlink"/>
      <w:u w:val="single"/>
    </w:rPr>
  </w:style>
  <w:style w:type="character" w:styleId="NichtaufgelsteErwhnung">
    <w:name w:val="Unresolved Mention"/>
    <w:basedOn w:val="Absatz-Standardschriftart"/>
    <w:uiPriority w:val="99"/>
    <w:semiHidden/>
    <w:unhideWhenUsed/>
    <w:rsid w:val="00473434"/>
    <w:rPr>
      <w:color w:val="605E5C"/>
      <w:shd w:val="clear" w:color="auto" w:fill="E1DFDD"/>
    </w:rPr>
  </w:style>
  <w:style w:type="paragraph" w:styleId="Titel">
    <w:name w:val="Title"/>
    <w:basedOn w:val="Standard"/>
    <w:next w:val="Standard"/>
    <w:link w:val="TitelZchn"/>
    <w:qFormat/>
    <w:rsid w:val="00E457DB"/>
    <w:pPr>
      <w:keepNext/>
      <w:keepLines/>
      <w:spacing w:before="480" w:after="480"/>
      <w:outlineLvl w:val="0"/>
    </w:pPr>
    <w:rPr>
      <w:rFonts w:ascii="HelveticaNeueLT Std Med" w:hAnsi="HelveticaNeueLT Std Med"/>
      <w:b/>
      <w:bCs/>
      <w:spacing w:val="4"/>
      <w:kern w:val="28"/>
      <w:sz w:val="32"/>
      <w:szCs w:val="32"/>
    </w:rPr>
  </w:style>
  <w:style w:type="character" w:customStyle="1" w:styleId="TitelZchn">
    <w:name w:val="Titel Zchn"/>
    <w:basedOn w:val="Absatz-Standardschriftart"/>
    <w:link w:val="Titel"/>
    <w:rsid w:val="00E457DB"/>
    <w:rPr>
      <w:rFonts w:ascii="HelveticaNeueLT Std Med" w:hAnsi="HelveticaNeueLT Std Med"/>
      <w:b/>
      <w:bCs/>
      <w:spacing w:val="4"/>
      <w:kern w:val="28"/>
      <w:sz w:val="32"/>
      <w:szCs w:val="32"/>
      <w:lang w:eastAsia="de-DE"/>
    </w:rPr>
  </w:style>
  <w:style w:type="paragraph" w:customStyle="1" w:styleId="Titel2">
    <w:name w:val="Titel 2"/>
    <w:basedOn w:val="Standard"/>
    <w:next w:val="Standard"/>
    <w:qFormat/>
    <w:rsid w:val="00E457DB"/>
    <w:pPr>
      <w:spacing w:before="240"/>
    </w:pPr>
    <w:rPr>
      <w:rFonts w:ascii="HelveticaNeueLT Std Med" w:hAnsi="HelveticaNeueLT Std Med"/>
      <w:sz w:val="24"/>
    </w:rPr>
  </w:style>
  <w:style w:type="paragraph" w:customStyle="1" w:styleId="Titel3">
    <w:name w:val="Titel 3"/>
    <w:basedOn w:val="Standard"/>
    <w:next w:val="Standard"/>
    <w:qFormat/>
    <w:rsid w:val="00E457DB"/>
    <w:pPr>
      <w:spacing w:before="240"/>
      <w:outlineLvl w:val="2"/>
    </w:pPr>
    <w:rPr>
      <w:rFonts w:ascii="HelveticaNeueLT Std Med" w:hAnsi="HelveticaNeueLT Std Me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 w:id="18863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9D56-B189-4425-80C6-60E43052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Mäggy Stark</dc:creator>
  <cp:lastModifiedBy>Loosli Melanie</cp:lastModifiedBy>
  <cp:revision>3</cp:revision>
  <cp:lastPrinted>2023-01-18T09:09:00Z</cp:lastPrinted>
  <dcterms:created xsi:type="dcterms:W3CDTF">2023-02-06T10:24:00Z</dcterms:created>
  <dcterms:modified xsi:type="dcterms:W3CDTF">2023-02-06T10:34:00Z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BVFirstPage">
    <vt:lpwstr>sbv_brief</vt:lpwstr>
  </property>
  <property fmtid="{D5CDD505-2E9C-101B-9397-08002B2CF9AE}" pid="4" name="SBVOtherPage">
    <vt:lpwstr>sbv_brief</vt:lpwstr>
  </property>
  <property fmtid="{D5CDD505-2E9C-101B-9397-08002B2CF9AE}" pid="5" name="SBVLogo">
    <vt:lpwstr>sbv-usp</vt:lpwstr>
  </property>
  <property fmtid="{D5CDD505-2E9C-101B-9397-08002B2CF9AE}" pid="6" name="SBVDocument">
    <vt:lpwstr>brief kommunikation</vt:lpwstr>
  </property>
  <property fmtid="{D5CDD505-2E9C-101B-9397-08002B2CF9AE}" pid="7" name="SBVBBFilter">
    <vt:lpwstr>autotexte</vt:lpwstr>
  </property>
  <property fmtid="{D5CDD505-2E9C-101B-9397-08002B2CF9AE}" pid="8" name="SBVLang">
    <vt:lpwstr>fr</vt:lpwstr>
  </property>
  <property fmtid="{D5CDD505-2E9C-101B-9397-08002B2CF9AE}" pid="9" name="SBVDep">
    <vt:lpwstr>kommunikation</vt:lpwstr>
  </property>
</Properties>
</file>